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9F8D" w14:textId="453DEA18" w:rsidR="00C81419" w:rsidRPr="00DD1DC7" w:rsidRDefault="00624AEB" w:rsidP="00C81419">
      <w:pPr>
        <w:spacing w:after="200"/>
        <w:jc w:val="center"/>
        <w:rPr>
          <w:rFonts w:ascii="Tahoma" w:hAnsi="Tahoma" w:cs="Tahoma"/>
          <w:lang w:val="de-AT"/>
        </w:rPr>
      </w:pPr>
      <w:r w:rsidRPr="00DD1DC7">
        <w:rPr>
          <w:rFonts w:ascii="Tahoma" w:hAnsi="Tahoma" w:cs="Tahoma"/>
          <w:lang w:val="de-AT"/>
        </w:rPr>
        <w:fldChar w:fldCharType="begin">
          <w:ffData>
            <w:name w:val="Dropdown1"/>
            <w:enabled/>
            <w:calcOnExit/>
            <w:ddList>
              <w:listEntry w:val="zum Bezirksmusiktreffen mit Marschmusikbewertung"/>
              <w:listEntry w:val="zum Bezirksmusiktreffen"/>
              <w:listEntry w:val="zur Marschmusikbewertung"/>
            </w:ddList>
          </w:ffData>
        </w:fldChar>
      </w:r>
      <w:bookmarkStart w:id="0" w:name="Dropdown1"/>
      <w:r w:rsidRPr="00DD1DC7">
        <w:rPr>
          <w:rFonts w:ascii="Tahoma" w:hAnsi="Tahoma" w:cs="Tahoma"/>
          <w:lang w:val="de-AT"/>
        </w:rPr>
        <w:instrText xml:space="preserve"> FORMDROPDOWN </w:instrText>
      </w:r>
      <w:r w:rsidR="00000000">
        <w:rPr>
          <w:rFonts w:ascii="Tahoma" w:hAnsi="Tahoma" w:cs="Tahoma"/>
          <w:lang w:val="de-AT"/>
        </w:rPr>
      </w:r>
      <w:r w:rsidR="00000000">
        <w:rPr>
          <w:rFonts w:ascii="Tahoma" w:hAnsi="Tahoma" w:cs="Tahoma"/>
          <w:lang w:val="de-AT"/>
        </w:rPr>
        <w:fldChar w:fldCharType="separate"/>
      </w:r>
      <w:r w:rsidRPr="00DD1DC7">
        <w:rPr>
          <w:rFonts w:ascii="Tahoma" w:hAnsi="Tahoma" w:cs="Tahoma"/>
          <w:lang w:val="de-AT"/>
        </w:rPr>
        <w:fldChar w:fldCharType="end"/>
      </w:r>
      <w:bookmarkEnd w:id="0"/>
    </w:p>
    <w:p w14:paraId="1F44F0B1" w14:textId="724116FB" w:rsidR="00AD6B36" w:rsidRPr="00DD1DC7" w:rsidRDefault="003E3CD5" w:rsidP="00AD6B36">
      <w:pPr>
        <w:spacing w:after="200"/>
        <w:jc w:val="center"/>
        <w:rPr>
          <w:rFonts w:ascii="Tahoma" w:hAnsi="Tahoma" w:cs="Tahoma"/>
          <w:lang w:val="de-AT"/>
        </w:rPr>
      </w:pPr>
      <w:r w:rsidRPr="00DD1DC7">
        <w:rPr>
          <w:rFonts w:ascii="Tahoma" w:hAnsi="Tahoma" w:cs="Tahoma"/>
          <w:lang w:val="de-AT"/>
        </w:rPr>
        <w:t xml:space="preserve">am </w:t>
      </w:r>
      <w:r w:rsidRPr="00DD1DC7">
        <w:rPr>
          <w:rFonts w:ascii="Tahoma" w:hAnsi="Tahoma" w:cs="Tahoma"/>
          <w:lang w:val="de-AT"/>
        </w:rPr>
        <w:fldChar w:fldCharType="begin">
          <w:ffData>
            <w:name w:val="Text1"/>
            <w:enabled/>
            <w:calcOnExit w:val="0"/>
            <w:textInput>
              <w:default w:val="__________________"/>
            </w:textInput>
          </w:ffData>
        </w:fldChar>
      </w:r>
      <w:bookmarkStart w:id="1" w:name="Text1"/>
      <w:r w:rsidRPr="00DD1DC7">
        <w:rPr>
          <w:rFonts w:ascii="Tahoma" w:hAnsi="Tahoma" w:cs="Tahoma"/>
          <w:lang w:val="de-AT"/>
        </w:rPr>
        <w:instrText xml:space="preserve"> FORMTEXT </w:instrText>
      </w:r>
      <w:r w:rsidRPr="00DD1DC7">
        <w:rPr>
          <w:rFonts w:ascii="Tahoma" w:hAnsi="Tahoma" w:cs="Tahoma"/>
          <w:lang w:val="de-AT"/>
        </w:rPr>
      </w:r>
      <w:r w:rsidRPr="00DD1DC7">
        <w:rPr>
          <w:rFonts w:ascii="Tahoma" w:hAnsi="Tahoma" w:cs="Tahoma"/>
          <w:lang w:val="de-AT"/>
        </w:rPr>
        <w:fldChar w:fldCharType="separate"/>
      </w:r>
      <w:r w:rsidRPr="00DD1DC7">
        <w:rPr>
          <w:rFonts w:ascii="Tahoma" w:hAnsi="Tahoma" w:cs="Tahoma"/>
          <w:noProof/>
          <w:lang w:val="de-AT"/>
        </w:rPr>
        <w:t>___________</w:t>
      </w:r>
      <w:r w:rsidR="00A35939">
        <w:rPr>
          <w:rFonts w:ascii="Tahoma" w:hAnsi="Tahoma" w:cs="Tahoma"/>
          <w:noProof/>
          <w:lang w:val="de-AT"/>
        </w:rPr>
        <w:t>17. September 2023</w:t>
      </w:r>
      <w:r w:rsidRPr="00DD1DC7">
        <w:rPr>
          <w:rFonts w:ascii="Tahoma" w:hAnsi="Tahoma" w:cs="Tahoma"/>
          <w:noProof/>
          <w:lang w:val="de-AT"/>
        </w:rPr>
        <w:t>_____</w:t>
      </w:r>
      <w:r w:rsidRPr="00DD1DC7">
        <w:rPr>
          <w:rFonts w:ascii="Tahoma" w:hAnsi="Tahoma" w:cs="Tahoma"/>
          <w:lang w:val="de-AT"/>
        </w:rPr>
        <w:fldChar w:fldCharType="end"/>
      </w:r>
      <w:bookmarkEnd w:id="1"/>
      <w:r w:rsidR="00ED6390" w:rsidRPr="00DD1DC7">
        <w:rPr>
          <w:rFonts w:ascii="Tahoma" w:hAnsi="Tahoma" w:cs="Tahoma"/>
          <w:lang w:val="de-AT"/>
        </w:rPr>
        <w:t xml:space="preserve">in </w:t>
      </w:r>
      <w:r w:rsidRPr="00DD1DC7">
        <w:rPr>
          <w:rFonts w:ascii="Tahoma" w:hAnsi="Tahoma" w:cs="Tahoma"/>
          <w:lang w:val="de-AT"/>
        </w:rPr>
        <w:fldChar w:fldCharType="begin">
          <w:ffData>
            <w:name w:val="Text1"/>
            <w:enabled/>
            <w:calcOnExit w:val="0"/>
            <w:textInput>
              <w:default w:val="__________________"/>
            </w:textInput>
          </w:ffData>
        </w:fldChar>
      </w:r>
      <w:r w:rsidRPr="00DD1DC7">
        <w:rPr>
          <w:rFonts w:ascii="Tahoma" w:hAnsi="Tahoma" w:cs="Tahoma"/>
          <w:lang w:val="de-AT"/>
        </w:rPr>
        <w:instrText xml:space="preserve"> FORMTEXT </w:instrText>
      </w:r>
      <w:r w:rsidRPr="00DD1DC7">
        <w:rPr>
          <w:rFonts w:ascii="Tahoma" w:hAnsi="Tahoma" w:cs="Tahoma"/>
          <w:lang w:val="de-AT"/>
        </w:rPr>
      </w:r>
      <w:r w:rsidRPr="00DD1DC7">
        <w:rPr>
          <w:rFonts w:ascii="Tahoma" w:hAnsi="Tahoma" w:cs="Tahoma"/>
          <w:lang w:val="de-AT"/>
        </w:rPr>
        <w:fldChar w:fldCharType="separate"/>
      </w:r>
      <w:r w:rsidRPr="00DD1DC7">
        <w:rPr>
          <w:rFonts w:ascii="Tahoma" w:hAnsi="Tahoma" w:cs="Tahoma"/>
          <w:noProof/>
          <w:lang w:val="de-AT"/>
        </w:rPr>
        <w:t>______</w:t>
      </w:r>
      <w:r w:rsidR="00A35939">
        <w:rPr>
          <w:rFonts w:ascii="Tahoma" w:hAnsi="Tahoma" w:cs="Tahoma"/>
          <w:noProof/>
          <w:lang w:val="de-AT"/>
        </w:rPr>
        <w:t>St. Georgen</w:t>
      </w:r>
      <w:r w:rsidRPr="00DD1DC7">
        <w:rPr>
          <w:rFonts w:ascii="Tahoma" w:hAnsi="Tahoma" w:cs="Tahoma"/>
          <w:noProof/>
          <w:lang w:val="de-AT"/>
        </w:rPr>
        <w:t>_________</w:t>
      </w:r>
      <w:r w:rsidRPr="00DD1DC7">
        <w:rPr>
          <w:rFonts w:ascii="Tahoma" w:hAnsi="Tahoma" w:cs="Tahoma"/>
          <w:lang w:val="de-AT"/>
        </w:rPr>
        <w:fldChar w:fldCharType="end"/>
      </w:r>
      <w:r w:rsidR="009D686F" w:rsidRPr="00DD1DC7">
        <w:rPr>
          <w:rFonts w:ascii="Tahoma" w:hAnsi="Tahoma" w:cs="Tahoma"/>
          <w:lang w:val="de-AT"/>
        </w:rPr>
        <w:t xml:space="preserve"> 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2462"/>
        <w:gridCol w:w="955"/>
        <w:gridCol w:w="604"/>
        <w:gridCol w:w="425"/>
        <w:gridCol w:w="1559"/>
        <w:gridCol w:w="886"/>
        <w:gridCol w:w="1779"/>
      </w:tblGrid>
      <w:tr w:rsidR="00675B88" w:rsidRPr="003865AE" w14:paraId="4F149135" w14:textId="77777777" w:rsidTr="00F96484">
        <w:trPr>
          <w:trHeight w:val="680"/>
        </w:trPr>
        <w:tc>
          <w:tcPr>
            <w:tcW w:w="1679" w:type="dxa"/>
            <w:vAlign w:val="center"/>
          </w:tcPr>
          <w:p w14:paraId="72C4A651" w14:textId="7BA826CB" w:rsidR="00675B88" w:rsidRPr="003865AE" w:rsidRDefault="00675B88" w:rsidP="004B3E6C">
            <w:pPr>
              <w:rPr>
                <w:rFonts w:ascii="Tahoma" w:hAnsi="Tahoma" w:cs="Tahoma"/>
                <w:bCs/>
                <w:lang w:val="de-AT"/>
              </w:rPr>
            </w:pPr>
            <w:r w:rsidRPr="003865AE">
              <w:rPr>
                <w:rFonts w:ascii="Tahoma" w:hAnsi="Tahoma" w:cs="Tahoma"/>
                <w:bCs/>
                <w:lang w:val="de-AT"/>
              </w:rPr>
              <w:t>Musikverein</w:t>
            </w:r>
          </w:p>
        </w:tc>
        <w:tc>
          <w:tcPr>
            <w:tcW w:w="4446" w:type="dxa"/>
            <w:gridSpan w:val="4"/>
            <w:vAlign w:val="center"/>
          </w:tcPr>
          <w:p w14:paraId="5808D77D" w14:textId="77777777" w:rsidR="00675B88" w:rsidRPr="003865AE" w:rsidRDefault="00675B88" w:rsidP="004B3E6C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4751129" w14:textId="77777777" w:rsidR="00675B88" w:rsidRPr="003865AE" w:rsidRDefault="00675B88" w:rsidP="00FE4C8C">
            <w:pPr>
              <w:spacing w:line="276" w:lineRule="auto"/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 xml:space="preserve">Anzahl der </w:t>
            </w:r>
            <w:r w:rsidRPr="003865AE">
              <w:rPr>
                <w:rFonts w:ascii="Tahoma" w:hAnsi="Tahoma" w:cs="Tahoma"/>
                <w:lang w:val="de-AT"/>
              </w:rPr>
              <w:br/>
              <w:t>Musiker:innen</w:t>
            </w:r>
          </w:p>
        </w:tc>
        <w:tc>
          <w:tcPr>
            <w:tcW w:w="886" w:type="dxa"/>
            <w:vAlign w:val="center"/>
          </w:tcPr>
          <w:p w14:paraId="663FBA96" w14:textId="572C67D3" w:rsidR="00675B88" w:rsidRPr="003865AE" w:rsidRDefault="00675B88" w:rsidP="00675B88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  <w:tc>
          <w:tcPr>
            <w:tcW w:w="1779" w:type="dxa"/>
            <w:vAlign w:val="center"/>
          </w:tcPr>
          <w:p w14:paraId="298A1208" w14:textId="45811A4C" w:rsidR="00675B88" w:rsidRDefault="00675B88" w:rsidP="00FE4C8C">
            <w:pPr>
              <w:spacing w:line="276" w:lineRule="auto"/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Anreise</w:t>
            </w:r>
            <w:r>
              <w:rPr>
                <w:rFonts w:ascii="Tahoma" w:hAnsi="Tahoma" w:cs="Tahoma"/>
                <w:lang w:val="de-AT"/>
              </w:rPr>
              <w:t xml:space="preserve"> mit: </w:t>
            </w:r>
          </w:p>
          <w:p w14:paraId="7D2D54A1" w14:textId="5B79E84C" w:rsidR="00675B88" w:rsidRPr="003865AE" w:rsidRDefault="00675B88" w:rsidP="00FE4C8C">
            <w:pPr>
              <w:spacing w:line="276" w:lineRule="auto"/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  <w:r>
              <w:rPr>
                <w:rFonts w:ascii="Tahoma" w:hAnsi="Tahoma" w:cs="Tahoma"/>
                <w:lang w:val="de-AT"/>
              </w:rPr>
              <w:t xml:space="preserve"> </w:t>
            </w:r>
            <w:r w:rsidRPr="003865AE">
              <w:rPr>
                <w:rFonts w:ascii="Tahoma" w:hAnsi="Tahoma" w:cs="Tahoma"/>
                <w:lang w:val="de-AT"/>
              </w:rPr>
              <w:t>Bus</w:t>
            </w:r>
            <w:r>
              <w:rPr>
                <w:rFonts w:ascii="Tahoma" w:hAnsi="Tahoma" w:cs="Tahoma"/>
                <w:lang w:val="de-AT"/>
              </w:rPr>
              <w:t xml:space="preserve">   </w:t>
            </w: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  <w:r>
              <w:rPr>
                <w:rFonts w:ascii="Tahoma" w:hAnsi="Tahoma" w:cs="Tahoma"/>
                <w:lang w:val="de-AT"/>
              </w:rPr>
              <w:t xml:space="preserve"> </w:t>
            </w:r>
            <w:r w:rsidRPr="003865AE">
              <w:rPr>
                <w:rFonts w:ascii="Tahoma" w:hAnsi="Tahoma" w:cs="Tahoma"/>
                <w:lang w:val="de-AT"/>
              </w:rPr>
              <w:t xml:space="preserve">PKW  </w:t>
            </w:r>
          </w:p>
        </w:tc>
      </w:tr>
      <w:tr w:rsidR="00F96484" w:rsidRPr="003865AE" w14:paraId="5BEBEED5" w14:textId="77777777" w:rsidTr="002159BA">
        <w:trPr>
          <w:trHeight w:val="397"/>
        </w:trPr>
        <w:tc>
          <w:tcPr>
            <w:tcW w:w="1679" w:type="dxa"/>
            <w:vAlign w:val="center"/>
          </w:tcPr>
          <w:p w14:paraId="69BC54A8" w14:textId="2839B970" w:rsidR="00F96484" w:rsidRPr="003865AE" w:rsidRDefault="00F96484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Obmann/Obfrau</w:t>
            </w:r>
          </w:p>
        </w:tc>
        <w:tc>
          <w:tcPr>
            <w:tcW w:w="4021" w:type="dxa"/>
            <w:gridSpan w:val="3"/>
            <w:vAlign w:val="center"/>
          </w:tcPr>
          <w:p w14:paraId="766405CD" w14:textId="77777777" w:rsidR="00F96484" w:rsidRPr="003865AE" w:rsidRDefault="00F96484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AFEAF57" w14:textId="13C06F49" w:rsidR="00F96484" w:rsidRPr="003865AE" w:rsidRDefault="00F96484" w:rsidP="00AD6B36">
            <w:pPr>
              <w:rPr>
                <w:rFonts w:ascii="Tahoma" w:hAnsi="Tahoma" w:cs="Tahoma"/>
                <w:lang w:val="de-AT"/>
              </w:rPr>
            </w:pPr>
            <w:r>
              <w:rPr>
                <w:rFonts w:ascii="Tahoma" w:hAnsi="Tahoma" w:cs="Tahoma"/>
                <w:lang w:val="de-AT"/>
              </w:rPr>
              <w:t>@</w:t>
            </w:r>
          </w:p>
        </w:tc>
        <w:tc>
          <w:tcPr>
            <w:tcW w:w="4224" w:type="dxa"/>
            <w:gridSpan w:val="3"/>
            <w:vAlign w:val="center"/>
          </w:tcPr>
          <w:p w14:paraId="7908A697" w14:textId="5182DEB8" w:rsidR="00F96484" w:rsidRPr="003865AE" w:rsidRDefault="00F96484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</w:tr>
      <w:tr w:rsidR="00F96484" w:rsidRPr="003865AE" w14:paraId="1016EF73" w14:textId="77777777" w:rsidTr="00F96484">
        <w:trPr>
          <w:trHeight w:val="397"/>
        </w:trPr>
        <w:tc>
          <w:tcPr>
            <w:tcW w:w="1679" w:type="dxa"/>
            <w:vAlign w:val="center"/>
            <w:hideMark/>
          </w:tcPr>
          <w:p w14:paraId="4D038E77" w14:textId="01AEA8CE" w:rsidR="00F96484" w:rsidRPr="003865AE" w:rsidRDefault="00F96484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Stabführer:in</w:t>
            </w:r>
          </w:p>
        </w:tc>
        <w:tc>
          <w:tcPr>
            <w:tcW w:w="4021" w:type="dxa"/>
            <w:gridSpan w:val="3"/>
            <w:vAlign w:val="center"/>
          </w:tcPr>
          <w:p w14:paraId="3CDAEDBD" w14:textId="77777777" w:rsidR="00F96484" w:rsidRPr="003865AE" w:rsidRDefault="00F96484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BD8BA47" w14:textId="4A319839" w:rsidR="00F96484" w:rsidRPr="003865AE" w:rsidRDefault="00F96484" w:rsidP="00AD6B36">
            <w:pPr>
              <w:rPr>
                <w:rFonts w:ascii="Tahoma" w:hAnsi="Tahoma" w:cs="Tahoma"/>
                <w:lang w:val="de-AT"/>
              </w:rPr>
            </w:pPr>
            <w:r>
              <w:rPr>
                <w:rFonts w:ascii="Tahoma" w:hAnsi="Tahoma" w:cs="Tahoma"/>
                <w:lang w:val="de-AT"/>
              </w:rPr>
              <w:t>@</w:t>
            </w:r>
          </w:p>
        </w:tc>
        <w:tc>
          <w:tcPr>
            <w:tcW w:w="4224" w:type="dxa"/>
            <w:gridSpan w:val="3"/>
            <w:vAlign w:val="center"/>
          </w:tcPr>
          <w:p w14:paraId="1C7D5AF3" w14:textId="24A72844" w:rsidR="00F96484" w:rsidRPr="003865AE" w:rsidRDefault="00F96484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</w:tr>
      <w:tr w:rsidR="00F96484" w:rsidRPr="003865AE" w14:paraId="34199824" w14:textId="77777777" w:rsidTr="00F96484">
        <w:trPr>
          <w:trHeight w:val="397"/>
        </w:trPr>
        <w:tc>
          <w:tcPr>
            <w:tcW w:w="1679" w:type="dxa"/>
            <w:vAlign w:val="center"/>
            <w:hideMark/>
          </w:tcPr>
          <w:p w14:paraId="5AECDA14" w14:textId="474BE323" w:rsidR="00F96484" w:rsidRPr="003865AE" w:rsidRDefault="00F96484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Kapellmeister:in</w:t>
            </w:r>
          </w:p>
        </w:tc>
        <w:tc>
          <w:tcPr>
            <w:tcW w:w="4021" w:type="dxa"/>
            <w:gridSpan w:val="3"/>
            <w:vAlign w:val="center"/>
          </w:tcPr>
          <w:p w14:paraId="110E3506" w14:textId="77777777" w:rsidR="00F96484" w:rsidRPr="003865AE" w:rsidRDefault="00F96484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BD52D6D" w14:textId="6BA99859" w:rsidR="00F96484" w:rsidRPr="003865AE" w:rsidRDefault="00F96484" w:rsidP="00AD6B36">
            <w:pPr>
              <w:rPr>
                <w:rFonts w:ascii="Tahoma" w:hAnsi="Tahoma" w:cs="Tahoma"/>
                <w:lang w:val="de-AT"/>
              </w:rPr>
            </w:pPr>
            <w:r>
              <w:rPr>
                <w:rFonts w:ascii="Tahoma" w:hAnsi="Tahoma" w:cs="Tahoma"/>
                <w:lang w:val="de-AT"/>
              </w:rPr>
              <w:t>@</w:t>
            </w:r>
          </w:p>
        </w:tc>
        <w:tc>
          <w:tcPr>
            <w:tcW w:w="4224" w:type="dxa"/>
            <w:gridSpan w:val="3"/>
            <w:vAlign w:val="center"/>
          </w:tcPr>
          <w:p w14:paraId="4B772029" w14:textId="3BC07000" w:rsidR="00F96484" w:rsidRPr="003865AE" w:rsidRDefault="00F96484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</w:tr>
      <w:tr w:rsidR="00AD6B36" w:rsidRPr="003865AE" w14:paraId="3A4CA7D6" w14:textId="77777777" w:rsidTr="00F96484">
        <w:trPr>
          <w:trHeight w:val="397"/>
        </w:trPr>
        <w:tc>
          <w:tcPr>
            <w:tcW w:w="1679" w:type="dxa"/>
            <w:vMerge w:val="restart"/>
          </w:tcPr>
          <w:p w14:paraId="53E651B8" w14:textId="276E33B4" w:rsidR="00AD6B36" w:rsidRPr="003865AE" w:rsidRDefault="00AD6B36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Teilnahme</w:t>
            </w:r>
          </w:p>
        </w:tc>
        <w:tc>
          <w:tcPr>
            <w:tcW w:w="8670" w:type="dxa"/>
            <w:gridSpan w:val="7"/>
            <w:vAlign w:val="center"/>
          </w:tcPr>
          <w:p w14:paraId="77EC2B79" w14:textId="57E36928" w:rsidR="00AD6B36" w:rsidRPr="003865AE" w:rsidRDefault="00AD6B36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  <w:r w:rsidRPr="003865AE">
              <w:rPr>
                <w:rFonts w:ascii="Tahoma" w:hAnsi="Tahoma" w:cs="Tahoma"/>
                <w:lang w:val="de-AT"/>
              </w:rPr>
              <w:t xml:space="preserve"> ausschließlich</w:t>
            </w:r>
            <w:r w:rsidR="00115F10">
              <w:rPr>
                <w:rFonts w:ascii="Tahoma" w:hAnsi="Tahoma" w:cs="Tahoma"/>
                <w:lang w:val="de-AT"/>
              </w:rPr>
              <w:t xml:space="preserve"> </w:t>
            </w:r>
            <w:r w:rsidRPr="003865AE">
              <w:rPr>
                <w:rFonts w:ascii="Tahoma" w:hAnsi="Tahoma" w:cs="Tahoma"/>
                <w:lang w:val="de-AT"/>
              </w:rPr>
              <w:t>am</w:t>
            </w:r>
            <w:r w:rsidR="00115F10">
              <w:rPr>
                <w:rFonts w:ascii="Tahoma" w:hAnsi="Tahoma" w:cs="Tahoma"/>
                <w:lang w:val="de-AT"/>
              </w:rPr>
              <w:t xml:space="preserve"> </w:t>
            </w:r>
            <w:r w:rsidRPr="003865AE">
              <w:rPr>
                <w:rFonts w:ascii="Tahoma" w:hAnsi="Tahoma" w:cs="Tahoma"/>
                <w:lang w:val="de-AT"/>
              </w:rPr>
              <w:t>Bezirksmusiktreffen (keine Bewertung)</w:t>
            </w:r>
          </w:p>
        </w:tc>
      </w:tr>
      <w:tr w:rsidR="00AD6B36" w:rsidRPr="003865AE" w14:paraId="48413B02" w14:textId="77777777" w:rsidTr="00F96484">
        <w:trPr>
          <w:trHeight w:val="397"/>
        </w:trPr>
        <w:tc>
          <w:tcPr>
            <w:tcW w:w="1679" w:type="dxa"/>
            <w:vMerge/>
            <w:vAlign w:val="center"/>
          </w:tcPr>
          <w:p w14:paraId="56BF64F4" w14:textId="6C0E3528" w:rsidR="00AD6B36" w:rsidRPr="003865AE" w:rsidRDefault="00AD6B36" w:rsidP="00AD6B36">
            <w:pPr>
              <w:rPr>
                <w:rFonts w:ascii="Tahoma" w:hAnsi="Tahoma" w:cs="Tahoma"/>
                <w:lang w:val="de-AT"/>
              </w:rPr>
            </w:pPr>
          </w:p>
        </w:tc>
        <w:tc>
          <w:tcPr>
            <w:tcW w:w="8670" w:type="dxa"/>
            <w:gridSpan w:val="7"/>
            <w:vAlign w:val="center"/>
          </w:tcPr>
          <w:p w14:paraId="083A865C" w14:textId="06FD93C5" w:rsidR="00AD6B36" w:rsidRPr="003865AE" w:rsidRDefault="00AD6B36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  <w:r w:rsidRPr="003865AE">
              <w:rPr>
                <w:rFonts w:ascii="Tahoma" w:hAnsi="Tahoma" w:cs="Tahoma"/>
                <w:lang w:val="de-AT"/>
              </w:rPr>
              <w:t xml:space="preserve"> am Bezirksmusiktreffen</w:t>
            </w:r>
            <w:r w:rsidR="00115F10">
              <w:rPr>
                <w:rFonts w:ascii="Tahoma" w:hAnsi="Tahoma" w:cs="Tahoma"/>
                <w:lang w:val="de-AT"/>
              </w:rPr>
              <w:t xml:space="preserve"> </w:t>
            </w:r>
            <w:r w:rsidRPr="003865AE">
              <w:rPr>
                <w:rFonts w:ascii="Tahoma" w:hAnsi="Tahoma" w:cs="Tahoma"/>
                <w:lang w:val="de-AT"/>
              </w:rPr>
              <w:t>und</w:t>
            </w:r>
            <w:r w:rsidR="00115F10">
              <w:rPr>
                <w:rFonts w:ascii="Tahoma" w:hAnsi="Tahoma" w:cs="Tahoma"/>
                <w:lang w:val="de-AT"/>
              </w:rPr>
              <w:t xml:space="preserve"> </w:t>
            </w:r>
            <w:r w:rsidRPr="003865AE">
              <w:rPr>
                <w:rFonts w:ascii="Tahoma" w:hAnsi="Tahoma" w:cs="Tahoma"/>
                <w:lang w:val="de-AT"/>
              </w:rPr>
              <w:t>an</w:t>
            </w:r>
            <w:r w:rsidR="00115F10">
              <w:rPr>
                <w:rFonts w:ascii="Tahoma" w:hAnsi="Tahoma" w:cs="Tahoma"/>
                <w:lang w:val="de-AT"/>
              </w:rPr>
              <w:t xml:space="preserve"> </w:t>
            </w:r>
            <w:r w:rsidRPr="003865AE">
              <w:rPr>
                <w:rFonts w:ascii="Tahoma" w:hAnsi="Tahoma" w:cs="Tahoma"/>
                <w:lang w:val="de-AT"/>
              </w:rPr>
              <w:t xml:space="preserve">der Marschmusikbewertung </w:t>
            </w:r>
          </w:p>
        </w:tc>
      </w:tr>
      <w:tr w:rsidR="00AD6B36" w:rsidRPr="003865AE" w14:paraId="1BBBCFFA" w14:textId="77777777" w:rsidTr="00F96484">
        <w:trPr>
          <w:trHeight w:val="1814"/>
        </w:trPr>
        <w:tc>
          <w:tcPr>
            <w:tcW w:w="1679" w:type="dxa"/>
          </w:tcPr>
          <w:p w14:paraId="36CA3917" w14:textId="77777777" w:rsidR="00AD6B36" w:rsidRPr="003865AE" w:rsidRDefault="00AD6B36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 xml:space="preserve">Hinweise für die </w:t>
            </w:r>
          </w:p>
          <w:p w14:paraId="093845E4" w14:textId="001C4B85" w:rsidR="00106754" w:rsidRPr="003865AE" w:rsidRDefault="00AD6B36" w:rsidP="00DD1DC7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Moderation</w:t>
            </w:r>
          </w:p>
        </w:tc>
        <w:tc>
          <w:tcPr>
            <w:tcW w:w="8670" w:type="dxa"/>
            <w:gridSpan w:val="7"/>
          </w:tcPr>
          <w:p w14:paraId="627E20C3" w14:textId="22EC5C28" w:rsidR="00AD6B36" w:rsidRPr="003865AE" w:rsidRDefault="00115F10" w:rsidP="00AD6B36">
            <w:pPr>
              <w:rPr>
                <w:rFonts w:ascii="Tahoma" w:hAnsi="Tahoma" w:cs="Tahoma"/>
                <w:lang w:val="de-AT"/>
              </w:rPr>
            </w:pPr>
            <w:r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spw: Informationen über den Verein, kommende Veranstaltungen, besondere Ereignisse, Jugendarbeit,... - Die Informationen können auch auf einem separaten Blatt mit der Anmeldung mitgesendet werden."/>
                  </w:textInput>
                </w:ffData>
              </w:fldChar>
            </w:r>
            <w:r>
              <w:rPr>
                <w:rFonts w:ascii="Tahoma" w:hAnsi="Tahoma" w:cs="Tahoma"/>
                <w:lang w:val="de-AT"/>
              </w:rPr>
              <w:instrText xml:space="preserve"> FORMTEXT </w:instrText>
            </w:r>
            <w:r>
              <w:rPr>
                <w:rFonts w:ascii="Tahoma" w:hAnsi="Tahoma" w:cs="Tahoma"/>
                <w:lang w:val="de-AT"/>
              </w:rPr>
            </w:r>
            <w:r>
              <w:rPr>
                <w:rFonts w:ascii="Tahoma" w:hAnsi="Tahoma" w:cs="Tahoma"/>
                <w:lang w:val="de-AT"/>
              </w:rPr>
              <w:fldChar w:fldCharType="separate"/>
            </w:r>
            <w:r>
              <w:rPr>
                <w:rFonts w:ascii="Tahoma" w:hAnsi="Tahoma" w:cs="Tahoma"/>
                <w:noProof/>
                <w:lang w:val="de-AT"/>
              </w:rPr>
              <w:t>Bspw: Informationen über den Verein, kommende Veranstaltungen, besondere Ereignisse, Jugendarbeit,... - Die Informationen können auch auf einem separaten Blatt mit der Anmeldung mitgesendet werden.</w:t>
            </w:r>
            <w:r>
              <w:rPr>
                <w:rFonts w:ascii="Tahoma" w:hAnsi="Tahoma" w:cs="Tahoma"/>
                <w:lang w:val="de-AT"/>
              </w:rPr>
              <w:fldChar w:fldCharType="end"/>
            </w:r>
          </w:p>
        </w:tc>
      </w:tr>
      <w:tr w:rsidR="00AD6B36" w:rsidRPr="003865AE" w14:paraId="34A2C598" w14:textId="77777777" w:rsidTr="00F96484">
        <w:trPr>
          <w:trHeight w:val="397"/>
        </w:trPr>
        <w:tc>
          <w:tcPr>
            <w:tcW w:w="10349" w:type="dxa"/>
            <w:gridSpan w:val="8"/>
            <w:vAlign w:val="center"/>
          </w:tcPr>
          <w:p w14:paraId="0BD63B04" w14:textId="024C1591" w:rsidR="00AD6B36" w:rsidRPr="003865AE" w:rsidRDefault="00AD6B36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Ergänzende Angaben zur Marschmusikbewertung</w:t>
            </w:r>
          </w:p>
        </w:tc>
      </w:tr>
      <w:tr w:rsidR="00AD6B36" w:rsidRPr="003865AE" w14:paraId="4D66A0B5" w14:textId="77777777" w:rsidTr="00F96484">
        <w:trPr>
          <w:trHeight w:val="397"/>
        </w:trPr>
        <w:tc>
          <w:tcPr>
            <w:tcW w:w="1679" w:type="dxa"/>
            <w:vAlign w:val="center"/>
          </w:tcPr>
          <w:p w14:paraId="1B1B20BF" w14:textId="7E965388" w:rsidR="00AD6B36" w:rsidRPr="003865AE" w:rsidRDefault="00AD6B36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Bewertungsart</w:t>
            </w:r>
          </w:p>
        </w:tc>
        <w:tc>
          <w:tcPr>
            <w:tcW w:w="8670" w:type="dxa"/>
            <w:gridSpan w:val="7"/>
            <w:vAlign w:val="center"/>
          </w:tcPr>
          <w:p w14:paraId="3B3723D6" w14:textId="1BFD223F" w:rsidR="00AD6B36" w:rsidRPr="003865AE" w:rsidRDefault="00AD6B36" w:rsidP="003865AE">
            <w:pPr>
              <w:tabs>
                <w:tab w:val="left" w:pos="2017"/>
              </w:tabs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3865AE">
              <w:rPr>
                <w:rFonts w:ascii="Tahoma" w:hAnsi="Tahoma" w:cs="Tahoma"/>
              </w:rPr>
              <w:fldChar w:fldCharType="end"/>
            </w:r>
            <w:r w:rsidRPr="003865AE">
              <w:rPr>
                <w:rFonts w:ascii="Tahoma" w:hAnsi="Tahoma" w:cs="Tahoma"/>
                <w:lang w:val="de-AT"/>
              </w:rPr>
              <w:t xml:space="preserve"> Punktebewertung    </w:t>
            </w:r>
            <w:r w:rsidR="003865AE" w:rsidRPr="003865AE">
              <w:rPr>
                <w:rFonts w:ascii="Tahoma" w:hAnsi="Tahoma" w:cs="Tahoma"/>
                <w:lang w:val="de-AT"/>
              </w:rPr>
              <w:tab/>
            </w:r>
            <w:r w:rsidR="00BE2EB4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"/>
            <w:r w:rsidR="00BE2EB4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="00BE2EB4">
              <w:rPr>
                <w:rFonts w:ascii="Tahoma" w:hAnsi="Tahoma" w:cs="Tahoma"/>
                <w:lang w:val="de-AT"/>
              </w:rPr>
              <w:fldChar w:fldCharType="end"/>
            </w:r>
            <w:bookmarkEnd w:id="2"/>
            <w:r w:rsidRPr="003865AE">
              <w:rPr>
                <w:rFonts w:ascii="Tahoma" w:hAnsi="Tahoma" w:cs="Tahoma"/>
                <w:lang w:val="de-AT"/>
              </w:rPr>
              <w:t xml:space="preserve"> Feedbackbewertung (ohne Punkteauswertung)</w:t>
            </w:r>
          </w:p>
        </w:tc>
      </w:tr>
      <w:tr w:rsidR="00AD6B36" w:rsidRPr="003865AE" w14:paraId="36CB4168" w14:textId="77777777" w:rsidTr="00F96484">
        <w:trPr>
          <w:trHeight w:val="397"/>
        </w:trPr>
        <w:tc>
          <w:tcPr>
            <w:tcW w:w="1679" w:type="dxa"/>
            <w:vAlign w:val="center"/>
          </w:tcPr>
          <w:p w14:paraId="63833A73" w14:textId="588B99C1" w:rsidR="00AD6B36" w:rsidRPr="003865AE" w:rsidRDefault="00AD6B36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Stufe</w:t>
            </w:r>
          </w:p>
        </w:tc>
        <w:tc>
          <w:tcPr>
            <w:tcW w:w="8670" w:type="dxa"/>
            <w:gridSpan w:val="7"/>
            <w:vAlign w:val="center"/>
          </w:tcPr>
          <w:p w14:paraId="3C662CA3" w14:textId="3D32A16E" w:rsidR="00AD6B36" w:rsidRPr="003865AE" w:rsidRDefault="00AD6B36" w:rsidP="000A0629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3865AE">
              <w:rPr>
                <w:rFonts w:ascii="Tahoma" w:hAnsi="Tahoma" w:cs="Tahoma"/>
              </w:rPr>
              <w:fldChar w:fldCharType="end"/>
            </w:r>
            <w:r w:rsidR="000A0629" w:rsidRPr="003865AE">
              <w:rPr>
                <w:rFonts w:ascii="Tahoma" w:hAnsi="Tahoma" w:cs="Tahoma"/>
                <w:lang w:val="de-AT"/>
              </w:rPr>
              <w:t> </w:t>
            </w:r>
            <w:r w:rsidRPr="003865AE">
              <w:rPr>
                <w:rFonts w:ascii="Tahoma" w:hAnsi="Tahoma" w:cs="Tahoma"/>
                <w:lang w:val="de-AT"/>
              </w:rPr>
              <w:t>A</w:t>
            </w:r>
            <w:r w:rsidR="003865AE" w:rsidRPr="003865AE">
              <w:rPr>
                <w:rFonts w:ascii="Tahoma" w:hAnsi="Tahoma" w:cs="Tahoma"/>
                <w:lang w:val="de-AT"/>
              </w:rPr>
              <w:tab/>
            </w: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</w:rPr>
              <w:fldChar w:fldCharType="end"/>
            </w:r>
            <w:r w:rsidRPr="003865AE">
              <w:rPr>
                <w:rFonts w:ascii="Tahoma" w:hAnsi="Tahoma" w:cs="Tahoma"/>
                <w:lang w:val="de-AT"/>
              </w:rPr>
              <w:t xml:space="preserve"> B</w:t>
            </w:r>
            <w:r w:rsidR="003865AE" w:rsidRPr="003865AE">
              <w:rPr>
                <w:rFonts w:ascii="Tahoma" w:hAnsi="Tahoma" w:cs="Tahoma"/>
                <w:lang w:val="de-AT"/>
              </w:rPr>
              <w:tab/>
            </w: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</w:rPr>
              <w:fldChar w:fldCharType="end"/>
            </w:r>
            <w:r w:rsidRPr="003865AE">
              <w:rPr>
                <w:rFonts w:ascii="Tahoma" w:hAnsi="Tahoma" w:cs="Tahoma"/>
                <w:lang w:val="de-AT"/>
              </w:rPr>
              <w:t xml:space="preserve"> C</w:t>
            </w:r>
            <w:r w:rsidR="003865AE" w:rsidRPr="003865AE">
              <w:rPr>
                <w:rFonts w:ascii="Tahoma" w:hAnsi="Tahoma" w:cs="Tahoma"/>
                <w:lang w:val="de-AT"/>
              </w:rPr>
              <w:tab/>
            </w:r>
            <w:r w:rsidR="00BE2EB4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7"/>
            <w:r w:rsidR="00BE2EB4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="00BE2EB4">
              <w:rPr>
                <w:rFonts w:ascii="Tahoma" w:hAnsi="Tahoma" w:cs="Tahoma"/>
                <w:lang w:val="de-AT"/>
              </w:rPr>
              <w:fldChar w:fldCharType="end"/>
            </w:r>
            <w:bookmarkEnd w:id="3"/>
            <w:r w:rsidRPr="003865AE">
              <w:rPr>
                <w:rFonts w:ascii="Tahoma" w:hAnsi="Tahoma" w:cs="Tahoma"/>
                <w:lang w:val="de-AT"/>
              </w:rPr>
              <w:t xml:space="preserve"> D</w:t>
            </w:r>
            <w:r w:rsidR="003865AE" w:rsidRPr="003865AE">
              <w:rPr>
                <w:rFonts w:ascii="Tahoma" w:hAnsi="Tahoma" w:cs="Tahoma"/>
                <w:lang w:val="de-AT"/>
              </w:rPr>
              <w:tab/>
            </w: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</w:rPr>
              <w:fldChar w:fldCharType="end"/>
            </w:r>
            <w:r w:rsidR="000A0629" w:rsidRPr="003865AE">
              <w:rPr>
                <w:rFonts w:ascii="Tahoma" w:hAnsi="Tahoma" w:cs="Tahoma"/>
                <w:lang w:val="de-AT"/>
              </w:rPr>
              <w:t xml:space="preserve"> </w:t>
            </w:r>
            <w:r w:rsidR="00106754" w:rsidRPr="003865AE">
              <w:rPr>
                <w:rFonts w:ascii="Tahoma" w:hAnsi="Tahoma" w:cs="Tahoma"/>
                <w:lang w:val="de-AT"/>
              </w:rPr>
              <w:t>D+1</w:t>
            </w:r>
            <w:r w:rsidR="003865AE" w:rsidRPr="003865AE">
              <w:rPr>
                <w:rFonts w:ascii="Tahoma" w:hAnsi="Tahoma" w:cs="Tahoma"/>
                <w:lang w:val="de-AT"/>
              </w:rPr>
              <w:t xml:space="preserve">  </w:t>
            </w:r>
            <w:r w:rsidR="006B3709">
              <w:rPr>
                <w:rFonts w:ascii="Tahoma" w:hAnsi="Tahoma" w:cs="Tahoma"/>
                <w:lang w:val="de-AT"/>
              </w:rPr>
              <w:t xml:space="preserve"> </w:t>
            </w:r>
            <w:r w:rsidR="00106754"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6754"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="00106754" w:rsidRPr="003865AE">
              <w:rPr>
                <w:rFonts w:ascii="Tahoma" w:hAnsi="Tahoma" w:cs="Tahoma"/>
              </w:rPr>
              <w:fldChar w:fldCharType="end"/>
            </w:r>
            <w:r w:rsidR="00106754" w:rsidRPr="003865AE">
              <w:rPr>
                <w:rFonts w:ascii="Tahoma" w:hAnsi="Tahoma" w:cs="Tahoma"/>
                <w:lang w:val="de-AT"/>
              </w:rPr>
              <w:t xml:space="preserve"> </w:t>
            </w:r>
            <w:r w:rsidR="003865AE" w:rsidRPr="003865AE">
              <w:rPr>
                <w:rFonts w:ascii="Tahoma" w:hAnsi="Tahoma" w:cs="Tahoma"/>
                <w:lang w:val="de-AT"/>
              </w:rPr>
              <w:t>E</w:t>
            </w:r>
            <w:r w:rsidR="003865AE" w:rsidRPr="003865AE">
              <w:rPr>
                <w:rFonts w:ascii="Tahoma" w:hAnsi="Tahoma" w:cs="Tahoma"/>
                <w:lang w:val="de-AT"/>
              </w:rPr>
              <w:tab/>
            </w:r>
            <w:r w:rsidR="000A0629" w:rsidRPr="004A56B6">
              <w:rPr>
                <w:rFonts w:ascii="Tahoma" w:hAnsi="Tahoma" w:cs="Tahoma"/>
                <w:sz w:val="18"/>
                <w:szCs w:val="18"/>
                <w:lang w:val="de-AT"/>
              </w:rPr>
              <w:t>(Erklärung/Anmerkungen</w:t>
            </w:r>
            <w:r w:rsidR="00EB64B0" w:rsidRPr="004A56B6">
              <w:rPr>
                <w:rFonts w:ascii="Tahoma" w:hAnsi="Tahoma" w:cs="Tahoma"/>
                <w:sz w:val="18"/>
                <w:szCs w:val="18"/>
                <w:lang w:val="de-AT"/>
              </w:rPr>
              <w:t>:</w:t>
            </w:r>
            <w:r w:rsidR="00F41B74" w:rsidRPr="004A56B6">
              <w:rPr>
                <w:rFonts w:ascii="Tahoma" w:hAnsi="Tahoma" w:cs="Tahoma"/>
                <w:sz w:val="18"/>
                <w:szCs w:val="18"/>
                <w:lang w:val="de-AT"/>
              </w:rPr>
              <w:t xml:space="preserve"> siehe </w:t>
            </w:r>
            <w:r w:rsidR="006B3709">
              <w:rPr>
                <w:rFonts w:ascii="Tahoma" w:hAnsi="Tahoma" w:cs="Tahoma"/>
                <w:sz w:val="18"/>
                <w:szCs w:val="18"/>
                <w:lang w:val="de-AT"/>
              </w:rPr>
              <w:t>Folges</w:t>
            </w:r>
            <w:r w:rsidR="00F41B74" w:rsidRPr="004A56B6">
              <w:rPr>
                <w:rFonts w:ascii="Tahoma" w:hAnsi="Tahoma" w:cs="Tahoma"/>
                <w:sz w:val="18"/>
                <w:szCs w:val="18"/>
                <w:lang w:val="de-AT"/>
              </w:rPr>
              <w:t>eite</w:t>
            </w:r>
            <w:r w:rsidR="000A0629" w:rsidRPr="004A56B6">
              <w:rPr>
                <w:rFonts w:ascii="Tahoma" w:hAnsi="Tahoma" w:cs="Tahoma"/>
                <w:sz w:val="18"/>
                <w:szCs w:val="18"/>
                <w:lang w:val="de-AT"/>
              </w:rPr>
              <w:t>)</w:t>
            </w:r>
          </w:p>
        </w:tc>
      </w:tr>
      <w:tr w:rsidR="00AD6B36" w:rsidRPr="003865AE" w14:paraId="5464D00D" w14:textId="77777777" w:rsidTr="00F96484">
        <w:trPr>
          <w:trHeight w:val="397"/>
        </w:trPr>
        <w:tc>
          <w:tcPr>
            <w:tcW w:w="1679" w:type="dxa"/>
            <w:vAlign w:val="center"/>
          </w:tcPr>
          <w:p w14:paraId="63F5233E" w14:textId="77777777" w:rsidR="00AD6B36" w:rsidRPr="003865AE" w:rsidRDefault="00AD6B36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Schwenkung</w:t>
            </w:r>
          </w:p>
        </w:tc>
        <w:tc>
          <w:tcPr>
            <w:tcW w:w="8670" w:type="dxa"/>
            <w:gridSpan w:val="7"/>
            <w:vAlign w:val="center"/>
          </w:tcPr>
          <w:p w14:paraId="4E5600AD" w14:textId="68BD08B4" w:rsidR="00AD6B36" w:rsidRPr="003865AE" w:rsidRDefault="00AD6B36" w:rsidP="00572D6F">
            <w:pPr>
              <w:tabs>
                <w:tab w:val="left" w:pos="3729"/>
              </w:tabs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9"/>
            <w:r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  <w:bookmarkEnd w:id="4"/>
            <w:r w:rsidRPr="003865AE">
              <w:rPr>
                <w:rFonts w:ascii="Tahoma" w:hAnsi="Tahoma" w:cs="Tahoma"/>
                <w:lang w:val="de-AT"/>
              </w:rPr>
              <w:t xml:space="preserve"> Normalschritt Außenreihe (Var. 1)</w:t>
            </w:r>
            <w:r w:rsidR="006B3709">
              <w:rPr>
                <w:rFonts w:ascii="Tahoma" w:hAnsi="Tahoma" w:cs="Tahoma"/>
                <w:lang w:val="de-AT"/>
              </w:rPr>
              <w:tab/>
            </w:r>
            <w:r w:rsidR="00BE2EB4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 w:rsidR="00BE2EB4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="00BE2EB4">
              <w:rPr>
                <w:rFonts w:ascii="Tahoma" w:hAnsi="Tahoma" w:cs="Tahoma"/>
                <w:lang w:val="de-AT"/>
              </w:rPr>
              <w:fldChar w:fldCharType="end"/>
            </w:r>
            <w:bookmarkEnd w:id="5"/>
            <w:r w:rsidRPr="003865AE">
              <w:rPr>
                <w:rFonts w:ascii="Tahoma" w:hAnsi="Tahoma" w:cs="Tahoma"/>
                <w:lang w:val="de-AT"/>
              </w:rPr>
              <w:t xml:space="preserve"> Normalschritt Mittelreihe (Var. 2)</w:t>
            </w:r>
          </w:p>
        </w:tc>
      </w:tr>
      <w:tr w:rsidR="00AD6B36" w:rsidRPr="003865AE" w14:paraId="56B1C662" w14:textId="77777777" w:rsidTr="00F96484">
        <w:trPr>
          <w:trHeight w:val="397"/>
        </w:trPr>
        <w:tc>
          <w:tcPr>
            <w:tcW w:w="1679" w:type="dxa"/>
            <w:vAlign w:val="center"/>
          </w:tcPr>
          <w:p w14:paraId="3A8E6F72" w14:textId="66BCD11C" w:rsidR="00AD6B36" w:rsidRPr="003865AE" w:rsidRDefault="00AD6B36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 xml:space="preserve">Abfallen und </w:t>
            </w:r>
            <w:r w:rsidRPr="003865AE">
              <w:rPr>
                <w:rFonts w:ascii="Tahoma" w:hAnsi="Tahoma" w:cs="Tahoma"/>
                <w:lang w:val="de-AT"/>
              </w:rPr>
              <w:br/>
              <w:t>Aufmarschieren</w:t>
            </w:r>
          </w:p>
        </w:tc>
        <w:tc>
          <w:tcPr>
            <w:tcW w:w="8670" w:type="dxa"/>
            <w:gridSpan w:val="7"/>
            <w:vAlign w:val="center"/>
          </w:tcPr>
          <w:p w14:paraId="05563166" w14:textId="3D27D4F2" w:rsidR="00AD6B36" w:rsidRPr="003865AE" w:rsidRDefault="00AD6B36" w:rsidP="006B3709">
            <w:pPr>
              <w:tabs>
                <w:tab w:val="left" w:pos="3729"/>
              </w:tabs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1"/>
            <w:r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  <w:bookmarkEnd w:id="6"/>
            <w:r w:rsidRPr="003865AE">
              <w:rPr>
                <w:rFonts w:ascii="Tahoma" w:hAnsi="Tahoma" w:cs="Tahoma"/>
                <w:lang w:val="de-AT"/>
              </w:rPr>
              <w:t xml:space="preserve"> Reißverschluss (Var. 1)</w:t>
            </w:r>
            <w:r w:rsidR="00106754" w:rsidRPr="003865AE">
              <w:rPr>
                <w:rFonts w:ascii="Tahoma" w:hAnsi="Tahoma" w:cs="Tahoma"/>
                <w:lang w:val="de-AT"/>
              </w:rPr>
              <w:t xml:space="preserve">     </w:t>
            </w:r>
            <w:r w:rsidR="000A0629" w:rsidRPr="003865AE">
              <w:rPr>
                <w:rFonts w:ascii="Tahoma" w:hAnsi="Tahoma" w:cs="Tahoma"/>
                <w:lang w:val="de-AT"/>
              </w:rPr>
              <w:tab/>
            </w: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12"/>
            <w:r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  <w:bookmarkEnd w:id="7"/>
            <w:r w:rsidRPr="003865AE">
              <w:rPr>
                <w:rFonts w:ascii="Tahoma" w:hAnsi="Tahoma" w:cs="Tahoma"/>
                <w:lang w:val="de-AT"/>
              </w:rPr>
              <w:t xml:space="preserve"> Gleichzeitig ohne Aviso (Var. 2) </w:t>
            </w:r>
            <w:r w:rsidRPr="003865AE">
              <w:rPr>
                <w:rFonts w:ascii="Tahoma" w:hAnsi="Tahoma" w:cs="Tahoma"/>
                <w:lang w:val="de-AT"/>
              </w:rPr>
              <w:br/>
            </w:r>
            <w:r w:rsidR="00BE2EB4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3"/>
            <w:r w:rsidR="00BE2EB4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="00BE2EB4">
              <w:rPr>
                <w:rFonts w:ascii="Tahoma" w:hAnsi="Tahoma" w:cs="Tahoma"/>
                <w:lang w:val="de-AT"/>
              </w:rPr>
              <w:fldChar w:fldCharType="end"/>
            </w:r>
            <w:bookmarkEnd w:id="8"/>
            <w:r w:rsidRPr="003865AE">
              <w:rPr>
                <w:rFonts w:ascii="Tahoma" w:hAnsi="Tahoma" w:cs="Tahoma"/>
                <w:lang w:val="de-AT"/>
              </w:rPr>
              <w:t xml:space="preserve"> Gleichzeitig mit Aviso (Var. 3)  </w:t>
            </w:r>
          </w:p>
        </w:tc>
      </w:tr>
      <w:tr w:rsidR="00AD6B36" w:rsidRPr="003865AE" w14:paraId="5DAB42D0" w14:textId="77777777" w:rsidTr="00F96484">
        <w:trPr>
          <w:trHeight w:val="397"/>
        </w:trPr>
        <w:tc>
          <w:tcPr>
            <w:tcW w:w="1679" w:type="dxa"/>
            <w:vAlign w:val="center"/>
          </w:tcPr>
          <w:p w14:paraId="7D147D82" w14:textId="5475394A" w:rsidR="00AD6B36" w:rsidRPr="003865AE" w:rsidRDefault="00AD6B36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 xml:space="preserve">Breite und enge </w:t>
            </w:r>
            <w:r w:rsidRPr="003865AE">
              <w:rPr>
                <w:rFonts w:ascii="Tahoma" w:hAnsi="Tahoma" w:cs="Tahoma"/>
                <w:lang w:val="de-AT"/>
              </w:rPr>
              <w:br/>
              <w:t>Formation</w:t>
            </w:r>
          </w:p>
        </w:tc>
        <w:tc>
          <w:tcPr>
            <w:tcW w:w="8670" w:type="dxa"/>
            <w:gridSpan w:val="7"/>
            <w:vAlign w:val="center"/>
          </w:tcPr>
          <w:p w14:paraId="161FD140" w14:textId="6E822DA5" w:rsidR="00AD6B36" w:rsidRPr="003865AE" w:rsidRDefault="00BE2EB4" w:rsidP="006B3709">
            <w:pPr>
              <w:tabs>
                <w:tab w:val="left" w:pos="3729"/>
              </w:tabs>
              <w:rPr>
                <w:rFonts w:ascii="Tahoma" w:hAnsi="Tahoma" w:cs="Tahoma"/>
                <w:lang w:val="de-AT"/>
              </w:rPr>
            </w:pPr>
            <w:r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>
              <w:rPr>
                <w:rFonts w:ascii="Tahoma" w:hAnsi="Tahoma" w:cs="Tahoma"/>
                <w:lang w:val="de-AT"/>
              </w:rPr>
              <w:fldChar w:fldCharType="end"/>
            </w:r>
            <w:r w:rsidR="00AD6B36" w:rsidRPr="003865AE">
              <w:rPr>
                <w:rFonts w:ascii="Tahoma" w:hAnsi="Tahoma" w:cs="Tahoma"/>
                <w:lang w:val="de-AT"/>
              </w:rPr>
              <w:t xml:space="preserve"> Trichter (Var. 1)</w:t>
            </w:r>
            <w:r w:rsidR="00106754" w:rsidRPr="003865AE">
              <w:rPr>
                <w:rFonts w:ascii="Tahoma" w:hAnsi="Tahoma" w:cs="Tahoma"/>
                <w:lang w:val="de-AT"/>
              </w:rPr>
              <w:t xml:space="preserve">     </w:t>
            </w:r>
            <w:r w:rsidR="000A0629" w:rsidRPr="003865AE">
              <w:rPr>
                <w:rFonts w:ascii="Tahoma" w:hAnsi="Tahoma" w:cs="Tahoma"/>
                <w:lang w:val="de-AT"/>
              </w:rPr>
              <w:tab/>
            </w:r>
            <w:r w:rsidR="00AD6B36"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6B36"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="00AD6B36" w:rsidRPr="003865AE">
              <w:rPr>
                <w:rFonts w:ascii="Tahoma" w:hAnsi="Tahoma" w:cs="Tahoma"/>
                <w:lang w:val="de-AT"/>
              </w:rPr>
              <w:fldChar w:fldCharType="end"/>
            </w:r>
            <w:r w:rsidR="00AD6B36" w:rsidRPr="003865AE">
              <w:rPr>
                <w:rFonts w:ascii="Tahoma" w:hAnsi="Tahoma" w:cs="Tahoma"/>
                <w:lang w:val="de-AT"/>
              </w:rPr>
              <w:t xml:space="preserve"> Gleichzeitig ohne Aviso (Var. 2)  </w:t>
            </w:r>
            <w:r w:rsidR="00AD6B36" w:rsidRPr="003865AE">
              <w:rPr>
                <w:rFonts w:ascii="Tahoma" w:hAnsi="Tahoma" w:cs="Tahoma"/>
                <w:lang w:val="de-AT"/>
              </w:rPr>
              <w:br/>
            </w:r>
            <w:r w:rsidR="00AD6B36"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D6B36"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="00AD6B36" w:rsidRPr="003865AE">
              <w:rPr>
                <w:rFonts w:ascii="Tahoma" w:hAnsi="Tahoma" w:cs="Tahoma"/>
                <w:lang w:val="de-AT"/>
              </w:rPr>
              <w:fldChar w:fldCharType="end"/>
            </w:r>
            <w:r w:rsidR="00AD6B36" w:rsidRPr="003865AE">
              <w:rPr>
                <w:rFonts w:ascii="Tahoma" w:hAnsi="Tahoma" w:cs="Tahoma"/>
                <w:lang w:val="de-AT"/>
              </w:rPr>
              <w:t xml:space="preserve"> Gleichzeitig mit Aviso (Var. 3)</w:t>
            </w:r>
          </w:p>
        </w:tc>
      </w:tr>
      <w:tr w:rsidR="00AD6B36" w:rsidRPr="003865AE" w14:paraId="7C7B003D" w14:textId="77777777" w:rsidTr="00F96484">
        <w:trPr>
          <w:trHeight w:val="397"/>
        </w:trPr>
        <w:tc>
          <w:tcPr>
            <w:tcW w:w="1679" w:type="dxa"/>
            <w:vAlign w:val="center"/>
          </w:tcPr>
          <w:p w14:paraId="0E2F191B" w14:textId="77777777" w:rsidR="00AD6B36" w:rsidRPr="003865AE" w:rsidRDefault="00AD6B36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Große Wende</w:t>
            </w:r>
          </w:p>
        </w:tc>
        <w:tc>
          <w:tcPr>
            <w:tcW w:w="8670" w:type="dxa"/>
            <w:gridSpan w:val="7"/>
            <w:vAlign w:val="center"/>
          </w:tcPr>
          <w:p w14:paraId="3FE2D7BB" w14:textId="67036E7A" w:rsidR="00AD6B36" w:rsidRPr="003865AE" w:rsidRDefault="00BE2EB4" w:rsidP="006B3709">
            <w:pPr>
              <w:tabs>
                <w:tab w:val="left" w:pos="2872"/>
                <w:tab w:val="left" w:pos="3729"/>
              </w:tabs>
              <w:rPr>
                <w:rFonts w:ascii="Tahoma" w:hAnsi="Tahoma" w:cs="Tahoma"/>
                <w:lang w:val="de-AT"/>
              </w:rPr>
            </w:pPr>
            <w:r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>
              <w:rPr>
                <w:rFonts w:ascii="Tahoma" w:hAnsi="Tahoma" w:cs="Tahoma"/>
                <w:lang w:val="de-AT"/>
              </w:rPr>
              <w:fldChar w:fldCharType="end"/>
            </w:r>
            <w:r w:rsidR="00AD6B36" w:rsidRPr="003865AE">
              <w:rPr>
                <w:rFonts w:ascii="Tahoma" w:hAnsi="Tahoma" w:cs="Tahoma"/>
                <w:lang w:val="de-AT"/>
              </w:rPr>
              <w:t xml:space="preserve"> Alle gleichzeitig (Var. 1)</w:t>
            </w:r>
            <w:r w:rsidR="00106754" w:rsidRPr="003865AE">
              <w:rPr>
                <w:rFonts w:ascii="Tahoma" w:hAnsi="Tahoma" w:cs="Tahoma"/>
                <w:lang w:val="de-AT"/>
              </w:rPr>
              <w:t xml:space="preserve">     </w:t>
            </w:r>
            <w:r w:rsidR="000A0629" w:rsidRPr="003865AE">
              <w:rPr>
                <w:rFonts w:ascii="Tahoma" w:hAnsi="Tahoma" w:cs="Tahoma"/>
                <w:lang w:val="de-AT"/>
              </w:rPr>
              <w:tab/>
            </w:r>
            <w:r w:rsidR="000A0629" w:rsidRPr="003865AE">
              <w:rPr>
                <w:rFonts w:ascii="Tahoma" w:hAnsi="Tahoma" w:cs="Tahoma"/>
                <w:lang w:val="de-AT"/>
              </w:rPr>
              <w:tab/>
            </w:r>
            <w:r w:rsidR="00AD6B36"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D6B36"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="00AD6B36" w:rsidRPr="003865AE">
              <w:rPr>
                <w:rFonts w:ascii="Tahoma" w:hAnsi="Tahoma" w:cs="Tahoma"/>
                <w:lang w:val="de-AT"/>
              </w:rPr>
              <w:fldChar w:fldCharType="end"/>
            </w:r>
            <w:r w:rsidR="00AD6B36" w:rsidRPr="003865AE">
              <w:rPr>
                <w:rFonts w:ascii="Tahoma" w:hAnsi="Tahoma" w:cs="Tahoma"/>
                <w:lang w:val="de-AT"/>
              </w:rPr>
              <w:t xml:space="preserve"> Glied für Glied (Var. 2)</w:t>
            </w:r>
          </w:p>
        </w:tc>
      </w:tr>
      <w:tr w:rsidR="004A56B6" w:rsidRPr="003865AE" w14:paraId="1A0652F5" w14:textId="77777777" w:rsidTr="00F96484">
        <w:trPr>
          <w:trHeight w:val="397"/>
        </w:trPr>
        <w:tc>
          <w:tcPr>
            <w:tcW w:w="1679" w:type="dxa"/>
            <w:vAlign w:val="center"/>
          </w:tcPr>
          <w:p w14:paraId="4643EE3D" w14:textId="14FA7EDB" w:rsidR="004A56B6" w:rsidRPr="003865AE" w:rsidRDefault="004A56B6" w:rsidP="00C85891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Showprogramm</w:t>
            </w:r>
          </w:p>
        </w:tc>
        <w:tc>
          <w:tcPr>
            <w:tcW w:w="8670" w:type="dxa"/>
            <w:gridSpan w:val="7"/>
            <w:vAlign w:val="center"/>
          </w:tcPr>
          <w:p w14:paraId="37177593" w14:textId="3D91E1A5" w:rsidR="004A56B6" w:rsidRPr="003865AE" w:rsidRDefault="00C85891" w:rsidP="00C85891">
            <w:pPr>
              <w:tabs>
                <w:tab w:val="left" w:pos="2872"/>
                <w:tab w:val="left" w:pos="3581"/>
                <w:tab w:val="left" w:pos="3722"/>
              </w:tabs>
              <w:rPr>
                <w:rFonts w:ascii="Tahoma" w:hAnsi="Tahoma" w:cs="Tahoma"/>
                <w:lang w:val="de-AT"/>
              </w:rPr>
            </w:pPr>
            <w:r w:rsidRPr="00C85891">
              <w:rPr>
                <w:rFonts w:ascii="Tahoma" w:hAnsi="Tahoma" w:cs="Tahoma"/>
                <w:lang w:val="de-AT"/>
              </w:rPr>
              <w:t xml:space="preserve">Die </w:t>
            </w:r>
            <w:r>
              <w:rPr>
                <w:rFonts w:ascii="Tahoma" w:hAnsi="Tahoma" w:cs="Tahoma"/>
                <w:lang w:val="de-AT"/>
              </w:rPr>
              <w:t>B</w:t>
            </w:r>
            <w:r w:rsidRPr="00C85891">
              <w:rPr>
                <w:rFonts w:ascii="Tahoma" w:hAnsi="Tahoma" w:cs="Tahoma"/>
                <w:lang w:val="de-AT"/>
              </w:rPr>
              <w:t xml:space="preserve">eschreibung des Showprogramms </w:t>
            </w:r>
            <w:r>
              <w:rPr>
                <w:rFonts w:ascii="Tahoma" w:hAnsi="Tahoma" w:cs="Tahoma"/>
                <w:lang w:val="de-AT"/>
              </w:rPr>
              <w:t xml:space="preserve">(ausschl. für Stufe E) bitte </w:t>
            </w:r>
            <w:r w:rsidRPr="00C85891">
              <w:rPr>
                <w:rFonts w:ascii="Tahoma" w:hAnsi="Tahoma" w:cs="Tahoma"/>
                <w:u w:val="single"/>
                <w:lang w:val="de-AT"/>
              </w:rPr>
              <w:t>separat</w:t>
            </w:r>
            <w:r w:rsidRPr="00C85891">
              <w:rPr>
                <w:rFonts w:ascii="Tahoma" w:hAnsi="Tahoma" w:cs="Tahoma"/>
                <w:lang w:val="de-AT"/>
              </w:rPr>
              <w:t xml:space="preserve"> </w:t>
            </w:r>
            <w:r>
              <w:rPr>
                <w:rFonts w:ascii="Tahoma" w:hAnsi="Tahoma" w:cs="Tahoma"/>
                <w:lang w:val="de-AT"/>
              </w:rPr>
              <w:t>übermitteln</w:t>
            </w:r>
            <w:r w:rsidR="00530401">
              <w:rPr>
                <w:rFonts w:ascii="Tahoma" w:hAnsi="Tahoma" w:cs="Tahoma"/>
                <w:lang w:val="de-AT"/>
              </w:rPr>
              <w:t>.</w:t>
            </w:r>
          </w:p>
        </w:tc>
      </w:tr>
      <w:tr w:rsidR="00DD1DC7" w:rsidRPr="003865AE" w14:paraId="61BDB15C" w14:textId="77777777" w:rsidTr="00F96484">
        <w:trPr>
          <w:trHeight w:val="397"/>
        </w:trPr>
        <w:tc>
          <w:tcPr>
            <w:tcW w:w="1679" w:type="dxa"/>
            <w:vAlign w:val="center"/>
          </w:tcPr>
          <w:p w14:paraId="4907D40B" w14:textId="5AFAEEDC" w:rsidR="00DD1DC7" w:rsidRPr="003865AE" w:rsidRDefault="00DD1DC7" w:rsidP="00DD1DC7">
            <w:pPr>
              <w:rPr>
                <w:rFonts w:ascii="Tahoma" w:hAnsi="Tahoma" w:cs="Tahoma"/>
                <w:lang w:val="de-AT"/>
              </w:rPr>
            </w:pPr>
          </w:p>
        </w:tc>
        <w:tc>
          <w:tcPr>
            <w:tcW w:w="3417" w:type="dxa"/>
            <w:gridSpan w:val="2"/>
            <w:vAlign w:val="center"/>
          </w:tcPr>
          <w:p w14:paraId="391301F4" w14:textId="297DEFFE" w:rsidR="00DD1DC7" w:rsidRPr="003865AE" w:rsidRDefault="00DD1DC7" w:rsidP="00DD1DC7">
            <w:pPr>
              <w:tabs>
                <w:tab w:val="left" w:pos="2872"/>
                <w:tab w:val="left" w:pos="3581"/>
                <w:tab w:val="left" w:pos="3722"/>
              </w:tabs>
              <w:jc w:val="center"/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 xml:space="preserve">Titel des </w:t>
            </w:r>
            <w:r>
              <w:rPr>
                <w:rFonts w:ascii="Tahoma" w:hAnsi="Tahoma" w:cs="Tahoma"/>
                <w:lang w:val="de-AT"/>
              </w:rPr>
              <w:t>Musikstücks</w:t>
            </w:r>
          </w:p>
        </w:tc>
        <w:tc>
          <w:tcPr>
            <w:tcW w:w="5253" w:type="dxa"/>
            <w:gridSpan w:val="5"/>
            <w:vAlign w:val="center"/>
          </w:tcPr>
          <w:p w14:paraId="4C5E8914" w14:textId="3A5D4D14" w:rsidR="00DD1DC7" w:rsidRPr="003865AE" w:rsidRDefault="00DD1DC7" w:rsidP="00DD1DC7">
            <w:pPr>
              <w:jc w:val="center"/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Komponist</w:t>
            </w:r>
            <w:r>
              <w:rPr>
                <w:rFonts w:ascii="Tahoma" w:hAnsi="Tahoma" w:cs="Tahoma"/>
                <w:lang w:val="de-AT"/>
              </w:rPr>
              <w:t>;</w:t>
            </w:r>
            <w:r w:rsidRPr="003865AE">
              <w:rPr>
                <w:rFonts w:ascii="Tahoma" w:hAnsi="Tahoma" w:cs="Tahoma"/>
                <w:lang w:val="de-AT"/>
              </w:rPr>
              <w:t xml:space="preserve"> </w:t>
            </w:r>
            <w:r>
              <w:rPr>
                <w:rFonts w:ascii="Tahoma" w:hAnsi="Tahoma" w:cs="Tahoma"/>
                <w:lang w:val="de-AT"/>
              </w:rPr>
              <w:t>Arrangement</w:t>
            </w:r>
          </w:p>
        </w:tc>
      </w:tr>
      <w:tr w:rsidR="00DD1DC7" w:rsidRPr="003865AE" w14:paraId="4C68EAAF" w14:textId="77777777" w:rsidTr="00F96484">
        <w:trPr>
          <w:trHeight w:val="397"/>
        </w:trPr>
        <w:tc>
          <w:tcPr>
            <w:tcW w:w="1679" w:type="dxa"/>
            <w:vAlign w:val="center"/>
          </w:tcPr>
          <w:p w14:paraId="42769024" w14:textId="77464696" w:rsidR="00DD1DC7" w:rsidRPr="00DD1DC7" w:rsidRDefault="00DD1DC7" w:rsidP="00DD1DC7">
            <w:pPr>
              <w:rPr>
                <w:rFonts w:ascii="Tahoma" w:hAnsi="Tahoma" w:cs="Tahoma"/>
                <w:lang w:val="de-AT"/>
              </w:rPr>
            </w:pPr>
            <w:r w:rsidRPr="00DD1DC7">
              <w:rPr>
                <w:rFonts w:ascii="Tahoma" w:hAnsi="Tahoma" w:cs="Tahoma"/>
                <w:lang w:val="de-AT"/>
              </w:rPr>
              <w:t>Marsch (bis</w:t>
            </w:r>
            <w:r w:rsidR="001657B6">
              <w:rPr>
                <w:rFonts w:ascii="Tahoma" w:hAnsi="Tahoma" w:cs="Tahoma"/>
                <w:lang w:val="de-AT"/>
              </w:rPr>
              <w:t xml:space="preserve"> </w:t>
            </w:r>
            <w:r w:rsidRPr="00DD1DC7">
              <w:rPr>
                <w:rFonts w:ascii="Tahoma" w:hAnsi="Tahoma" w:cs="Tahoma"/>
                <w:lang w:val="de-AT"/>
              </w:rPr>
              <w:t>D):</w:t>
            </w:r>
          </w:p>
        </w:tc>
        <w:tc>
          <w:tcPr>
            <w:tcW w:w="3417" w:type="dxa"/>
            <w:gridSpan w:val="2"/>
            <w:vAlign w:val="center"/>
          </w:tcPr>
          <w:p w14:paraId="08BA18EA" w14:textId="54D8ED8E" w:rsidR="00DD1DC7" w:rsidRPr="003865AE" w:rsidRDefault="00C85891" w:rsidP="00DD1DC7">
            <w:pPr>
              <w:rPr>
                <w:rFonts w:ascii="Tahoma" w:hAnsi="Tahoma" w:cs="Tahoma"/>
                <w:b/>
                <w:bCs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  <w:tc>
          <w:tcPr>
            <w:tcW w:w="5253" w:type="dxa"/>
            <w:gridSpan w:val="5"/>
            <w:vAlign w:val="center"/>
          </w:tcPr>
          <w:p w14:paraId="5984882C" w14:textId="79F8B051" w:rsidR="00DD1DC7" w:rsidRPr="003865AE" w:rsidRDefault="00C85891" w:rsidP="00DD1DC7">
            <w:pPr>
              <w:rPr>
                <w:rFonts w:ascii="Tahoma" w:hAnsi="Tahoma" w:cs="Tahoma"/>
                <w:b/>
                <w:bCs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</w:tr>
      <w:tr w:rsidR="00DD1DC7" w:rsidRPr="003865AE" w14:paraId="62F2943F" w14:textId="77777777" w:rsidTr="00F96484">
        <w:trPr>
          <w:trHeight w:val="397"/>
        </w:trPr>
        <w:tc>
          <w:tcPr>
            <w:tcW w:w="1679" w:type="dxa"/>
            <w:vAlign w:val="center"/>
          </w:tcPr>
          <w:p w14:paraId="663E0337" w14:textId="23EC0E4F" w:rsidR="00DD1DC7" w:rsidRPr="003865AE" w:rsidRDefault="00DD1DC7" w:rsidP="00DD1DC7">
            <w:pPr>
              <w:rPr>
                <w:rFonts w:ascii="Tahoma" w:hAnsi="Tahoma" w:cs="Tahoma"/>
                <w:lang w:val="de-AT"/>
              </w:rPr>
            </w:pPr>
            <w:r>
              <w:rPr>
                <w:rFonts w:ascii="Tahoma" w:hAnsi="Tahoma" w:cs="Tahoma"/>
                <w:lang w:val="de-AT"/>
              </w:rPr>
              <w:t>Musikstück (E):</w:t>
            </w:r>
          </w:p>
        </w:tc>
        <w:tc>
          <w:tcPr>
            <w:tcW w:w="3417" w:type="dxa"/>
            <w:gridSpan w:val="2"/>
            <w:vAlign w:val="center"/>
          </w:tcPr>
          <w:p w14:paraId="5F1D4A8D" w14:textId="211E5540" w:rsidR="00DD1DC7" w:rsidRPr="003865AE" w:rsidRDefault="00C85891" w:rsidP="00DD1DC7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  <w:tc>
          <w:tcPr>
            <w:tcW w:w="5253" w:type="dxa"/>
            <w:gridSpan w:val="5"/>
            <w:vAlign w:val="center"/>
          </w:tcPr>
          <w:p w14:paraId="740E4824" w14:textId="54910AC9" w:rsidR="00DD1DC7" w:rsidRPr="003865AE" w:rsidRDefault="00C85891" w:rsidP="00DD1DC7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</w:tr>
      <w:tr w:rsidR="00DD1DC7" w:rsidRPr="003865AE" w14:paraId="10689DE8" w14:textId="77777777" w:rsidTr="00F96484">
        <w:trPr>
          <w:trHeight w:val="397"/>
        </w:trPr>
        <w:tc>
          <w:tcPr>
            <w:tcW w:w="1679" w:type="dxa"/>
            <w:vAlign w:val="center"/>
          </w:tcPr>
          <w:p w14:paraId="45D538BB" w14:textId="083D00F3" w:rsidR="00DD1DC7" w:rsidRPr="003865AE" w:rsidRDefault="00DD1DC7" w:rsidP="00DD1DC7">
            <w:pPr>
              <w:rPr>
                <w:rFonts w:ascii="Tahoma" w:hAnsi="Tahoma" w:cs="Tahoma"/>
                <w:lang w:val="de-AT"/>
              </w:rPr>
            </w:pPr>
            <w:r>
              <w:rPr>
                <w:rFonts w:ascii="Tahoma" w:hAnsi="Tahoma" w:cs="Tahoma"/>
                <w:lang w:val="de-AT"/>
              </w:rPr>
              <w:t>Musikstück (E):</w:t>
            </w:r>
          </w:p>
        </w:tc>
        <w:tc>
          <w:tcPr>
            <w:tcW w:w="3417" w:type="dxa"/>
            <w:gridSpan w:val="2"/>
            <w:vAlign w:val="center"/>
          </w:tcPr>
          <w:p w14:paraId="1C14E0B0" w14:textId="23B94AF9" w:rsidR="00DD1DC7" w:rsidRPr="003865AE" w:rsidRDefault="00C85891" w:rsidP="00DD1DC7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  <w:tc>
          <w:tcPr>
            <w:tcW w:w="5253" w:type="dxa"/>
            <w:gridSpan w:val="5"/>
            <w:vAlign w:val="center"/>
          </w:tcPr>
          <w:p w14:paraId="1FEE34B4" w14:textId="5B57A87F" w:rsidR="00DD1DC7" w:rsidRPr="003865AE" w:rsidRDefault="00C85891" w:rsidP="00DD1DC7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</w:tr>
      <w:tr w:rsidR="00675B88" w:rsidRPr="003865AE" w14:paraId="6B98B01F" w14:textId="77777777" w:rsidTr="00F96484">
        <w:trPr>
          <w:trHeight w:val="397"/>
        </w:trPr>
        <w:tc>
          <w:tcPr>
            <w:tcW w:w="1679" w:type="dxa"/>
            <w:vAlign w:val="center"/>
          </w:tcPr>
          <w:p w14:paraId="135F2850" w14:textId="468D8E49" w:rsidR="00675B88" w:rsidRDefault="00675B88" w:rsidP="00DD1DC7">
            <w:pPr>
              <w:rPr>
                <w:rFonts w:ascii="Tahoma" w:hAnsi="Tahoma" w:cs="Tahoma"/>
                <w:lang w:val="de-AT"/>
              </w:rPr>
            </w:pPr>
            <w:r>
              <w:rPr>
                <w:rFonts w:ascii="Tahoma" w:hAnsi="Tahoma" w:cs="Tahoma"/>
                <w:lang w:val="de-AT"/>
              </w:rPr>
              <w:t>Musikstück (E):</w:t>
            </w:r>
          </w:p>
        </w:tc>
        <w:tc>
          <w:tcPr>
            <w:tcW w:w="3417" w:type="dxa"/>
            <w:gridSpan w:val="2"/>
            <w:vAlign w:val="center"/>
          </w:tcPr>
          <w:p w14:paraId="449A3F0F" w14:textId="1068435D" w:rsidR="00675B88" w:rsidRPr="003865AE" w:rsidRDefault="00675B88" w:rsidP="00DD1DC7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  <w:tc>
          <w:tcPr>
            <w:tcW w:w="5253" w:type="dxa"/>
            <w:gridSpan w:val="5"/>
            <w:vAlign w:val="center"/>
          </w:tcPr>
          <w:p w14:paraId="6C71FA35" w14:textId="0AECF1DF" w:rsidR="00675B88" w:rsidRPr="003865AE" w:rsidRDefault="00675B88" w:rsidP="00DD1DC7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</w:tr>
      <w:tr w:rsidR="00DD1DC7" w:rsidRPr="003865AE" w14:paraId="600D4BF7" w14:textId="77777777" w:rsidTr="00F96484">
        <w:trPr>
          <w:trHeight w:val="397"/>
        </w:trPr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14:paraId="1BDEA9FD" w14:textId="54F76C9C" w:rsidR="00DD1DC7" w:rsidRPr="003865AE" w:rsidRDefault="00DD1DC7" w:rsidP="00DD1DC7">
            <w:pPr>
              <w:rPr>
                <w:rFonts w:ascii="Tahoma" w:hAnsi="Tahoma" w:cs="Tahoma"/>
                <w:lang w:val="de-AT"/>
              </w:rPr>
            </w:pPr>
            <w:r>
              <w:rPr>
                <w:rFonts w:ascii="Tahoma" w:hAnsi="Tahoma" w:cs="Tahoma"/>
                <w:lang w:val="de-AT"/>
              </w:rPr>
              <w:t>Musikstück (E):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vAlign w:val="center"/>
          </w:tcPr>
          <w:p w14:paraId="042EDD17" w14:textId="167DFA51" w:rsidR="00DD1DC7" w:rsidRPr="003865AE" w:rsidRDefault="00C85891" w:rsidP="00DD1DC7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  <w:tc>
          <w:tcPr>
            <w:tcW w:w="5253" w:type="dxa"/>
            <w:gridSpan w:val="5"/>
            <w:tcBorders>
              <w:bottom w:val="single" w:sz="4" w:space="0" w:color="auto"/>
            </w:tcBorders>
            <w:vAlign w:val="center"/>
          </w:tcPr>
          <w:p w14:paraId="482C217B" w14:textId="4CE7E40E" w:rsidR="00DD1DC7" w:rsidRPr="003865AE" w:rsidRDefault="00C85891" w:rsidP="00DD1DC7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</w:tr>
      <w:tr w:rsidR="00DD1DC7" w:rsidRPr="003865AE" w14:paraId="39ED7AE2" w14:textId="77777777" w:rsidTr="00F96484">
        <w:trPr>
          <w:trHeight w:val="397"/>
        </w:trPr>
        <w:tc>
          <w:tcPr>
            <w:tcW w:w="41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9B802E" w14:textId="13EB755A" w:rsidR="00DD1DC7" w:rsidRPr="003865AE" w:rsidRDefault="00DD1DC7" w:rsidP="006B3709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 xml:space="preserve">Ort, Datum: </w:t>
            </w: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156F9" w14:textId="77777777" w:rsidR="00DD1DC7" w:rsidRPr="003865AE" w:rsidRDefault="00DD1DC7" w:rsidP="006B3709">
            <w:pPr>
              <w:tabs>
                <w:tab w:val="left" w:pos="2835"/>
              </w:tabs>
              <w:rPr>
                <w:rFonts w:ascii="Tahoma" w:hAnsi="Tahoma" w:cs="Tahoma"/>
                <w:lang w:val="de-AT"/>
              </w:rPr>
            </w:pPr>
          </w:p>
        </w:tc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28ECF" w14:textId="77777777" w:rsidR="00DD1DC7" w:rsidRPr="003865AE" w:rsidRDefault="00DD1DC7" w:rsidP="006B3709">
            <w:pPr>
              <w:tabs>
                <w:tab w:val="left" w:pos="2835"/>
              </w:tabs>
              <w:rPr>
                <w:rFonts w:ascii="Tahoma" w:hAnsi="Tahoma" w:cs="Tahoma"/>
                <w:u w:val="single"/>
                <w:lang w:val="de-AT"/>
              </w:rPr>
            </w:pPr>
          </w:p>
        </w:tc>
      </w:tr>
      <w:tr w:rsidR="006B3709" w:rsidRPr="003865AE" w14:paraId="7FB72783" w14:textId="77777777" w:rsidTr="00F96484">
        <w:trPr>
          <w:trHeight w:val="510"/>
        </w:trPr>
        <w:tc>
          <w:tcPr>
            <w:tcW w:w="4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06D90" w14:textId="77777777" w:rsidR="006B3709" w:rsidRPr="003865AE" w:rsidRDefault="006B3709" w:rsidP="00DD1DC7">
            <w:pPr>
              <w:jc w:val="both"/>
              <w:rPr>
                <w:rFonts w:ascii="Tahoma" w:hAnsi="Tahoma" w:cs="Tahoma"/>
                <w:lang w:val="de-AT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80C9F" w14:textId="77777777" w:rsidR="006B3709" w:rsidRPr="003865AE" w:rsidRDefault="006B3709" w:rsidP="00DD1DC7">
            <w:pPr>
              <w:tabs>
                <w:tab w:val="left" w:pos="2835"/>
              </w:tabs>
              <w:jc w:val="center"/>
              <w:rPr>
                <w:rFonts w:ascii="Tahoma" w:hAnsi="Tahoma" w:cs="Tahoma"/>
                <w:lang w:val="de-AT"/>
              </w:rPr>
            </w:pPr>
          </w:p>
        </w:tc>
        <w:tc>
          <w:tcPr>
            <w:tcW w:w="46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90B66" w14:textId="77777777" w:rsidR="006B3709" w:rsidRPr="003865AE" w:rsidRDefault="006B3709" w:rsidP="00DD1DC7">
            <w:pPr>
              <w:tabs>
                <w:tab w:val="left" w:pos="2835"/>
              </w:tabs>
              <w:jc w:val="both"/>
              <w:rPr>
                <w:rFonts w:ascii="Tahoma" w:hAnsi="Tahoma" w:cs="Tahoma"/>
                <w:u w:val="single"/>
                <w:lang w:val="de-AT"/>
              </w:rPr>
            </w:pPr>
          </w:p>
        </w:tc>
      </w:tr>
      <w:tr w:rsidR="00DD1DC7" w:rsidRPr="003865AE" w14:paraId="108980A6" w14:textId="77777777" w:rsidTr="00F96484">
        <w:trPr>
          <w:trHeight w:val="20"/>
        </w:trPr>
        <w:tc>
          <w:tcPr>
            <w:tcW w:w="41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900837" w14:textId="77777777" w:rsidR="00DD1DC7" w:rsidRPr="003865AE" w:rsidRDefault="00DD1DC7" w:rsidP="00BE2EB4">
            <w:pPr>
              <w:jc w:val="center"/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Obmann/Obfrau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81733" w14:textId="77777777" w:rsidR="00DD1DC7" w:rsidRPr="003865AE" w:rsidRDefault="00DD1DC7" w:rsidP="00DD1DC7">
            <w:pPr>
              <w:tabs>
                <w:tab w:val="left" w:pos="2835"/>
              </w:tabs>
              <w:jc w:val="center"/>
              <w:rPr>
                <w:rFonts w:ascii="Tahoma" w:hAnsi="Tahoma" w:cs="Tahoma"/>
                <w:lang w:val="de-AT"/>
              </w:rPr>
            </w:pP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BEC49C" w14:textId="1B4E218C" w:rsidR="00DD1DC7" w:rsidRPr="003865AE" w:rsidRDefault="00DD1DC7" w:rsidP="00DD1DC7">
            <w:pPr>
              <w:tabs>
                <w:tab w:val="left" w:pos="2835"/>
              </w:tabs>
              <w:jc w:val="center"/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Stabführer:in</w:t>
            </w:r>
          </w:p>
        </w:tc>
      </w:tr>
    </w:tbl>
    <w:p w14:paraId="6CB13AB9" w14:textId="77777777" w:rsidR="00BE2EB4" w:rsidRDefault="00BE2EB4" w:rsidP="003865AE">
      <w:pPr>
        <w:jc w:val="both"/>
        <w:rPr>
          <w:rFonts w:ascii="Tahoma" w:hAnsi="Tahoma" w:cs="Tahoma"/>
          <w:b/>
          <w:bCs/>
          <w:lang w:val="de-AT"/>
        </w:rPr>
      </w:pPr>
    </w:p>
    <w:p w14:paraId="7CC9A6CB" w14:textId="6626BDB2" w:rsidR="003865AE" w:rsidRPr="00516A86" w:rsidRDefault="003865AE" w:rsidP="003865AE">
      <w:pPr>
        <w:jc w:val="both"/>
        <w:rPr>
          <w:rFonts w:ascii="Tahoma" w:hAnsi="Tahoma" w:cs="Tahoma"/>
          <w:b/>
          <w:bCs/>
          <w:lang w:val="de-AT"/>
        </w:rPr>
      </w:pPr>
      <w:r w:rsidRPr="00516A86">
        <w:rPr>
          <w:rFonts w:ascii="Tahoma" w:hAnsi="Tahoma" w:cs="Tahoma"/>
          <w:b/>
          <w:bCs/>
          <w:lang w:val="de-AT"/>
        </w:rPr>
        <w:lastRenderedPageBreak/>
        <w:t>Erklärung/Anmerkungen:</w:t>
      </w:r>
    </w:p>
    <w:p w14:paraId="47175FE1" w14:textId="66C61A45" w:rsidR="003865AE" w:rsidRPr="00516A86" w:rsidRDefault="003865AE" w:rsidP="003865AE">
      <w:pPr>
        <w:jc w:val="both"/>
        <w:rPr>
          <w:rFonts w:ascii="Tahoma" w:hAnsi="Tahoma" w:cs="Tahoma"/>
          <w:b/>
          <w:bCs/>
          <w:lang w:val="de-AT"/>
        </w:rPr>
      </w:pPr>
    </w:p>
    <w:p w14:paraId="6F7E25B5" w14:textId="46430EC8" w:rsidR="003865AE" w:rsidRPr="00516A86" w:rsidRDefault="003865AE" w:rsidP="003865AE">
      <w:pPr>
        <w:jc w:val="both"/>
        <w:rPr>
          <w:rFonts w:ascii="Tahoma" w:hAnsi="Tahoma" w:cs="Tahoma"/>
          <w:b/>
          <w:bCs/>
          <w:lang w:val="de-AT"/>
        </w:rPr>
      </w:pPr>
      <w:r w:rsidRPr="00516A86">
        <w:rPr>
          <w:rFonts w:ascii="Tahoma" w:hAnsi="Tahoma" w:cs="Tahoma"/>
          <w:b/>
          <w:bCs/>
          <w:lang w:val="de-AT"/>
        </w:rPr>
        <w:t xml:space="preserve">Für die Stufen A-E: </w:t>
      </w:r>
    </w:p>
    <w:p w14:paraId="47B614D2" w14:textId="46350F7A" w:rsidR="003865AE" w:rsidRPr="003865AE" w:rsidRDefault="003865AE" w:rsidP="003865AE">
      <w:pPr>
        <w:shd w:val="clear" w:color="auto" w:fill="FFFFFF"/>
        <w:overflowPunct/>
        <w:autoSpaceDE/>
        <w:autoSpaceDN/>
        <w:adjustRightInd/>
        <w:jc w:val="both"/>
        <w:rPr>
          <w:rFonts w:ascii="Tahoma" w:hAnsi="Tahoma" w:cs="Tahoma"/>
          <w:color w:val="4D4D4D"/>
          <w:spacing w:val="3"/>
        </w:rPr>
      </w:pPr>
      <w:r w:rsidRPr="003865AE">
        <w:rPr>
          <w:rFonts w:ascii="Tahoma" w:hAnsi="Tahoma" w:cs="Tahoma"/>
          <w:color w:val="4D4D4D"/>
          <w:spacing w:val="3"/>
        </w:rPr>
        <w:t xml:space="preserve">Die Wertungsspiele für "Musik in Bewegung" </w:t>
      </w:r>
      <w:r w:rsidR="00115F10">
        <w:rPr>
          <w:rFonts w:ascii="Tahoma" w:hAnsi="Tahoma" w:cs="Tahoma"/>
          <w:color w:val="4D4D4D"/>
          <w:spacing w:val="3"/>
        </w:rPr>
        <w:t xml:space="preserve">(Marschmusikbewertungen) </w:t>
      </w:r>
      <w:r w:rsidRPr="003865AE">
        <w:rPr>
          <w:rFonts w:ascii="Tahoma" w:hAnsi="Tahoma" w:cs="Tahoma"/>
          <w:color w:val="4D4D4D"/>
          <w:spacing w:val="3"/>
        </w:rPr>
        <w:t xml:space="preserve">werden </w:t>
      </w:r>
      <w:r w:rsidR="00115F10">
        <w:rPr>
          <w:rFonts w:ascii="Tahoma" w:hAnsi="Tahoma" w:cs="Tahoma"/>
          <w:color w:val="4D4D4D"/>
          <w:spacing w:val="3"/>
        </w:rPr>
        <w:t>gemäß den</w:t>
      </w:r>
      <w:r w:rsidRPr="003865AE">
        <w:rPr>
          <w:rFonts w:ascii="Tahoma" w:hAnsi="Tahoma" w:cs="Tahoma"/>
          <w:color w:val="4D4D4D"/>
          <w:spacing w:val="3"/>
        </w:rPr>
        <w:t xml:space="preserve"> österreichweit gültigen</w:t>
      </w:r>
      <w:r w:rsidR="00115F10">
        <w:rPr>
          <w:rFonts w:ascii="Tahoma" w:hAnsi="Tahoma" w:cs="Tahoma"/>
          <w:color w:val="4D4D4D"/>
          <w:spacing w:val="3"/>
        </w:rPr>
        <w:t xml:space="preserve">: </w:t>
      </w:r>
      <w:hyperlink r:id="rId8" w:tgtFrame="_blank" w:history="1">
        <w:r w:rsidRPr="003865AE">
          <w:rPr>
            <w:rFonts w:ascii="Tahoma" w:hAnsi="Tahoma" w:cs="Tahoma"/>
            <w:color w:val="337AB7"/>
            <w:spacing w:val="3"/>
            <w:u w:val="single"/>
          </w:rPr>
          <w:t>Richtlinien</w:t>
        </w:r>
        <w:r w:rsidR="00115F10">
          <w:rPr>
            <w:rFonts w:ascii="Tahoma" w:hAnsi="Tahoma" w:cs="Tahoma"/>
            <w:color w:val="337AB7"/>
            <w:spacing w:val="3"/>
            <w:u w:val="single"/>
          </w:rPr>
          <w:t xml:space="preserve"> </w:t>
        </w:r>
        <w:r w:rsidRPr="003865AE">
          <w:rPr>
            <w:rFonts w:ascii="Tahoma" w:hAnsi="Tahoma" w:cs="Tahoma"/>
            <w:color w:val="337AB7"/>
            <w:spacing w:val="3"/>
            <w:u w:val="single"/>
          </w:rPr>
          <w:t>"Musik in Bewegung" (ÖBV)</w:t>
        </w:r>
      </w:hyperlink>
      <w:r w:rsidRPr="003865AE">
        <w:rPr>
          <w:rFonts w:ascii="Tahoma" w:hAnsi="Tahoma" w:cs="Tahoma"/>
          <w:color w:val="4D4D4D"/>
          <w:spacing w:val="3"/>
        </w:rPr>
        <w:t> angeführten Bewertungskriterien</w:t>
      </w:r>
      <w:r w:rsidRPr="00516A86">
        <w:rPr>
          <w:rFonts w:ascii="Tahoma" w:hAnsi="Tahoma" w:cs="Tahoma"/>
          <w:color w:val="4D4D4D"/>
          <w:spacing w:val="3"/>
        </w:rPr>
        <w:t xml:space="preserve"> </w:t>
      </w:r>
      <w:r w:rsidRPr="003865AE">
        <w:rPr>
          <w:rFonts w:ascii="Tahoma" w:hAnsi="Tahoma" w:cs="Tahoma"/>
          <w:color w:val="4D4D4D"/>
          <w:spacing w:val="3"/>
        </w:rPr>
        <w:t>und dem darin enthaltenen </w:t>
      </w:r>
      <w:hyperlink r:id="rId9" w:tgtFrame="_blank" w:history="1">
        <w:r w:rsidRPr="003865AE">
          <w:rPr>
            <w:rFonts w:ascii="Tahoma" w:hAnsi="Tahoma" w:cs="Tahoma"/>
            <w:color w:val="337AB7"/>
            <w:spacing w:val="3"/>
            <w:u w:val="single"/>
          </w:rPr>
          <w:t>Statut zur Marschmusikbewertung</w:t>
        </w:r>
      </w:hyperlink>
      <w:r w:rsidRPr="003865AE">
        <w:rPr>
          <w:rFonts w:ascii="Tahoma" w:hAnsi="Tahoma" w:cs="Tahoma"/>
          <w:color w:val="4D4D4D"/>
          <w:spacing w:val="3"/>
        </w:rPr>
        <w:t xml:space="preserve"> durchgeführt. Darüber hinaus </w:t>
      </w:r>
      <w:r w:rsidR="00530401">
        <w:rPr>
          <w:rFonts w:ascii="Tahoma" w:hAnsi="Tahoma" w:cs="Tahoma"/>
          <w:color w:val="4D4D4D"/>
          <w:spacing w:val="3"/>
        </w:rPr>
        <w:t>sind</w:t>
      </w:r>
      <w:r w:rsidRPr="003865AE">
        <w:rPr>
          <w:rFonts w:ascii="Tahoma" w:hAnsi="Tahoma" w:cs="Tahoma"/>
          <w:color w:val="4D4D4D"/>
          <w:spacing w:val="3"/>
        </w:rPr>
        <w:t xml:space="preserve"> </w:t>
      </w:r>
      <w:r w:rsidR="00115F10">
        <w:rPr>
          <w:rFonts w:ascii="Tahoma" w:hAnsi="Tahoma" w:cs="Tahoma"/>
          <w:color w:val="4D4D4D"/>
          <w:spacing w:val="3"/>
        </w:rPr>
        <w:t>die</w:t>
      </w:r>
      <w:r w:rsidRPr="003865AE">
        <w:rPr>
          <w:rFonts w:ascii="Tahoma" w:hAnsi="Tahoma" w:cs="Tahoma"/>
          <w:color w:val="4D4D4D"/>
          <w:spacing w:val="3"/>
        </w:rPr>
        <w:t> </w:t>
      </w:r>
      <w:hyperlink r:id="rId10" w:tgtFrame="_blank" w:tooltip="Landesregelungen_Marschwertung_v02_2019.pdf" w:history="1">
        <w:r w:rsidRPr="003865AE">
          <w:rPr>
            <w:rFonts w:ascii="Tahoma" w:hAnsi="Tahoma" w:cs="Tahoma"/>
            <w:color w:val="337AB7"/>
            <w:spacing w:val="3"/>
            <w:u w:val="single"/>
          </w:rPr>
          <w:t>Landesregelungen für Marschmusikbewertungen</w:t>
        </w:r>
      </w:hyperlink>
      <w:r w:rsidRPr="003865AE">
        <w:rPr>
          <w:rFonts w:ascii="Tahoma" w:hAnsi="Tahoma" w:cs="Tahoma"/>
          <w:color w:val="4D4D4D"/>
          <w:spacing w:val="3"/>
        </w:rPr>
        <w:t> </w:t>
      </w:r>
      <w:r w:rsidRPr="00516A86">
        <w:rPr>
          <w:rFonts w:ascii="Tahoma" w:hAnsi="Tahoma" w:cs="Tahoma"/>
          <w:color w:val="4D4D4D"/>
          <w:spacing w:val="3"/>
        </w:rPr>
        <w:t>gültig</w:t>
      </w:r>
      <w:r w:rsidRPr="003865AE">
        <w:rPr>
          <w:rFonts w:ascii="Tahoma" w:hAnsi="Tahoma" w:cs="Tahoma"/>
          <w:color w:val="4D4D4D"/>
          <w:spacing w:val="3"/>
        </w:rPr>
        <w:t>.</w:t>
      </w:r>
    </w:p>
    <w:p w14:paraId="1FE86EF5" w14:textId="64337BDC" w:rsidR="003865AE" w:rsidRPr="00516A86" w:rsidRDefault="003865AE" w:rsidP="003865AE">
      <w:pPr>
        <w:jc w:val="both"/>
        <w:rPr>
          <w:rFonts w:ascii="Tahoma" w:hAnsi="Tahoma" w:cs="Tahoma"/>
          <w:lang w:val="de-AT"/>
        </w:rPr>
      </w:pPr>
    </w:p>
    <w:p w14:paraId="1D68DA72" w14:textId="77777777" w:rsidR="00516A86" w:rsidRPr="00516A86" w:rsidRDefault="00516A86" w:rsidP="003865AE">
      <w:pPr>
        <w:jc w:val="both"/>
        <w:rPr>
          <w:rFonts w:ascii="Tahoma" w:hAnsi="Tahoma" w:cs="Tahoma"/>
          <w:b/>
          <w:bCs/>
          <w:lang w:val="de-AT"/>
        </w:rPr>
      </w:pPr>
      <w:r w:rsidRPr="00516A86">
        <w:rPr>
          <w:rFonts w:ascii="Tahoma" w:hAnsi="Tahoma" w:cs="Tahoma"/>
          <w:b/>
          <w:bCs/>
          <w:lang w:val="de-AT"/>
        </w:rPr>
        <w:t>Für die Stufe D+1:</w:t>
      </w:r>
    </w:p>
    <w:p w14:paraId="00C07006" w14:textId="5D81048E" w:rsidR="00106754" w:rsidRPr="00516A86" w:rsidRDefault="003865AE" w:rsidP="003865AE">
      <w:pPr>
        <w:jc w:val="both"/>
        <w:rPr>
          <w:rFonts w:ascii="Tahoma" w:hAnsi="Tahoma" w:cs="Tahoma"/>
          <w:lang w:val="de-AT"/>
        </w:rPr>
      </w:pPr>
      <w:r w:rsidRPr="00516A86">
        <w:rPr>
          <w:rFonts w:ascii="Tahoma" w:hAnsi="Tahoma" w:cs="Tahoma"/>
          <w:lang w:val="de-AT"/>
        </w:rPr>
        <w:t xml:space="preserve">Zusätzlich zu den bekannten Stufen </w:t>
      </w:r>
      <w:r w:rsidR="00516A86">
        <w:rPr>
          <w:rFonts w:ascii="Tahoma" w:hAnsi="Tahoma" w:cs="Tahoma"/>
          <w:lang w:val="de-AT"/>
        </w:rPr>
        <w:t xml:space="preserve">(A-E) </w:t>
      </w:r>
      <w:r w:rsidR="00516A86" w:rsidRPr="00516A86">
        <w:rPr>
          <w:rFonts w:ascii="Tahoma" w:hAnsi="Tahoma" w:cs="Tahoma"/>
          <w:lang w:val="de-AT"/>
        </w:rPr>
        <w:t>wurde</w:t>
      </w:r>
      <w:r w:rsidRPr="00516A86">
        <w:rPr>
          <w:rFonts w:ascii="Tahoma" w:hAnsi="Tahoma" w:cs="Tahoma"/>
          <w:lang w:val="de-AT"/>
        </w:rPr>
        <w:t xml:space="preserve"> auch ein</w:t>
      </w:r>
      <w:r w:rsidR="00115F10">
        <w:rPr>
          <w:rFonts w:ascii="Tahoma" w:hAnsi="Tahoma" w:cs="Tahoma"/>
          <w:lang w:val="de-AT"/>
        </w:rPr>
        <w:t>e</w:t>
      </w:r>
      <w:r w:rsidR="00516A86" w:rsidRPr="00516A86">
        <w:rPr>
          <w:rFonts w:ascii="Tahoma" w:hAnsi="Tahoma" w:cs="Tahoma"/>
          <w:lang w:val="de-AT"/>
        </w:rPr>
        <w:t xml:space="preserve"> </w:t>
      </w:r>
      <w:r w:rsidR="00F41B74" w:rsidRPr="00516A86">
        <w:rPr>
          <w:rFonts w:ascii="Tahoma" w:hAnsi="Tahoma" w:cs="Tahoma"/>
          <w:lang w:val="de-AT"/>
        </w:rPr>
        <w:t xml:space="preserve">Stufe </w:t>
      </w:r>
      <w:r w:rsidR="00106754" w:rsidRPr="00516A86">
        <w:rPr>
          <w:rFonts w:ascii="Tahoma" w:hAnsi="Tahoma" w:cs="Tahoma"/>
          <w:lang w:val="de-AT"/>
        </w:rPr>
        <w:t>D+1</w:t>
      </w:r>
      <w:r w:rsidR="00516A86" w:rsidRPr="00516A86">
        <w:rPr>
          <w:rFonts w:ascii="Tahoma" w:hAnsi="Tahoma" w:cs="Tahoma"/>
          <w:lang w:val="de-AT"/>
        </w:rPr>
        <w:t xml:space="preserve"> geschaffen, die dazu dienen soll, den Einstieg in die Welt der Showprogramme zu erleichtern</w:t>
      </w:r>
      <w:r w:rsidR="00115F10">
        <w:rPr>
          <w:rFonts w:ascii="Tahoma" w:hAnsi="Tahoma" w:cs="Tahoma"/>
          <w:lang w:val="de-AT"/>
        </w:rPr>
        <w:t>.</w:t>
      </w:r>
    </w:p>
    <w:p w14:paraId="369C71B8" w14:textId="75E27AA6" w:rsidR="00106754" w:rsidRPr="00516A86" w:rsidRDefault="00106754" w:rsidP="003865AE">
      <w:pPr>
        <w:pStyle w:val="Listenabsatz"/>
        <w:numPr>
          <w:ilvl w:val="0"/>
          <w:numId w:val="7"/>
        </w:numPr>
        <w:jc w:val="both"/>
        <w:rPr>
          <w:rFonts w:ascii="Tahoma" w:hAnsi="Tahoma" w:cs="Tahoma"/>
          <w:lang w:val="de-AT"/>
        </w:rPr>
      </w:pPr>
      <w:r w:rsidRPr="00516A86">
        <w:rPr>
          <w:rFonts w:ascii="Tahoma" w:hAnsi="Tahoma" w:cs="Tahoma"/>
          <w:lang w:val="de-AT"/>
        </w:rPr>
        <w:t xml:space="preserve">Das Showprogramm besteht aus </w:t>
      </w:r>
      <w:r w:rsidRPr="00516A86">
        <w:rPr>
          <w:rFonts w:ascii="Tahoma" w:hAnsi="Tahoma" w:cs="Tahoma"/>
          <w:u w:val="single"/>
          <w:lang w:val="de-AT"/>
        </w:rPr>
        <w:t>einem</w:t>
      </w:r>
      <w:r w:rsidRPr="00516A86">
        <w:rPr>
          <w:rFonts w:ascii="Tahoma" w:hAnsi="Tahoma" w:cs="Tahoma"/>
          <w:lang w:val="de-AT"/>
        </w:rPr>
        <w:t xml:space="preserve"> Showelement. </w:t>
      </w:r>
    </w:p>
    <w:p w14:paraId="4470CA07" w14:textId="4CD68BFC" w:rsidR="00106754" w:rsidRPr="00516A86" w:rsidRDefault="00C36D72" w:rsidP="003865AE">
      <w:pPr>
        <w:pStyle w:val="Listenabsatz"/>
        <w:numPr>
          <w:ilvl w:val="0"/>
          <w:numId w:val="7"/>
        </w:numPr>
        <w:jc w:val="both"/>
        <w:rPr>
          <w:rFonts w:ascii="Tahoma" w:hAnsi="Tahoma" w:cs="Tahoma"/>
          <w:lang w:val="de-AT"/>
        </w:rPr>
      </w:pPr>
      <w:r w:rsidRPr="00516A86">
        <w:rPr>
          <w:rFonts w:ascii="Tahoma" w:hAnsi="Tahoma" w:cs="Tahoma"/>
          <w:noProof/>
        </w:rPr>
        <w:drawing>
          <wp:anchor distT="0" distB="0" distL="114300" distR="114300" simplePos="0" relativeHeight="251658240" behindDoc="1" locked="0" layoutInCell="1" allowOverlap="1" wp14:anchorId="45B013CD" wp14:editId="73FC20F7">
            <wp:simplePos x="0" y="0"/>
            <wp:positionH relativeFrom="column">
              <wp:posOffset>1414145</wp:posOffset>
            </wp:positionH>
            <wp:positionV relativeFrom="paragraph">
              <wp:posOffset>710565</wp:posOffset>
            </wp:positionV>
            <wp:extent cx="3842385" cy="4159885"/>
            <wp:effectExtent l="0" t="0" r="5715" b="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2385" cy="415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754" w:rsidRPr="00516A86">
        <w:rPr>
          <w:rFonts w:ascii="Tahoma" w:hAnsi="Tahoma" w:cs="Tahoma"/>
          <w:lang w:val="de-AT"/>
        </w:rPr>
        <w:t>Diese</w:t>
      </w:r>
      <w:r w:rsidR="00D7232E">
        <w:rPr>
          <w:rFonts w:ascii="Tahoma" w:hAnsi="Tahoma" w:cs="Tahoma"/>
          <w:lang w:val="de-AT"/>
        </w:rPr>
        <w:t>s ist</w:t>
      </w:r>
      <w:r w:rsidR="00106754" w:rsidRPr="00516A86">
        <w:rPr>
          <w:rFonts w:ascii="Tahoma" w:hAnsi="Tahoma" w:cs="Tahoma"/>
          <w:lang w:val="de-AT"/>
        </w:rPr>
        <w:t xml:space="preserve"> aus den vier vorgegebenen Showelementen (Herz – Stern</w:t>
      </w:r>
      <w:r w:rsidR="00115F10">
        <w:rPr>
          <w:rFonts w:ascii="Tahoma" w:hAnsi="Tahoma" w:cs="Tahoma"/>
          <w:lang w:val="de-AT"/>
        </w:rPr>
        <w:t xml:space="preserve"> –</w:t>
      </w:r>
      <w:r w:rsidR="00106754" w:rsidRPr="00516A86">
        <w:rPr>
          <w:rFonts w:ascii="Tahoma" w:hAnsi="Tahoma" w:cs="Tahoma"/>
          <w:lang w:val="de-AT"/>
        </w:rPr>
        <w:t xml:space="preserve"> Olympische</w:t>
      </w:r>
      <w:r w:rsidR="00115F10">
        <w:rPr>
          <w:rFonts w:ascii="Tahoma" w:hAnsi="Tahoma" w:cs="Tahoma"/>
          <w:lang w:val="de-AT"/>
        </w:rPr>
        <w:t xml:space="preserve"> </w:t>
      </w:r>
      <w:r w:rsidR="00106754" w:rsidRPr="00516A86">
        <w:rPr>
          <w:rFonts w:ascii="Tahoma" w:hAnsi="Tahoma" w:cs="Tahoma"/>
          <w:lang w:val="de-AT"/>
        </w:rPr>
        <w:t>Ringe</w:t>
      </w:r>
      <w:r w:rsidR="00115F10">
        <w:rPr>
          <w:rFonts w:ascii="Tahoma" w:hAnsi="Tahoma" w:cs="Tahoma"/>
          <w:lang w:val="de-AT"/>
        </w:rPr>
        <w:t xml:space="preserve"> – </w:t>
      </w:r>
      <w:r w:rsidR="00106754" w:rsidRPr="00516A86">
        <w:rPr>
          <w:rFonts w:ascii="Tahoma" w:hAnsi="Tahoma" w:cs="Tahoma"/>
          <w:lang w:val="de-AT"/>
        </w:rPr>
        <w:t xml:space="preserve">Lyra) </w:t>
      </w:r>
      <w:r w:rsidR="00D7232E">
        <w:rPr>
          <w:rFonts w:ascii="Tahoma" w:hAnsi="Tahoma" w:cs="Tahoma"/>
          <w:lang w:val="de-AT"/>
        </w:rPr>
        <w:t xml:space="preserve">zu wählen und </w:t>
      </w:r>
      <w:r w:rsidR="00106754" w:rsidRPr="00516A86">
        <w:rPr>
          <w:rFonts w:ascii="Tahoma" w:hAnsi="Tahoma" w:cs="Tahoma"/>
          <w:lang w:val="de-AT"/>
        </w:rPr>
        <w:t>entsprechend den grafischen Vorlagen (Abbildung 1 bis 4) zu formieren. Beim Showelement „Lyra“ (Abbildung 4) sollte der Korpus und die Querstange erkennbar sein, die anderen Instrumententeile</w:t>
      </w:r>
      <w:r w:rsidR="00115F10">
        <w:rPr>
          <w:rFonts w:ascii="Tahoma" w:hAnsi="Tahoma" w:cs="Tahoma"/>
          <w:lang w:val="de-AT"/>
        </w:rPr>
        <w:t>,</w:t>
      </w:r>
      <w:r w:rsidR="00106754" w:rsidRPr="00516A86">
        <w:rPr>
          <w:rFonts w:ascii="Tahoma" w:hAnsi="Tahoma" w:cs="Tahoma"/>
          <w:lang w:val="de-AT"/>
        </w:rPr>
        <w:t xml:space="preserve"> wie Saitenanzahl und Verzierungen</w:t>
      </w:r>
      <w:r w:rsidR="00115F10">
        <w:rPr>
          <w:rFonts w:ascii="Tahoma" w:hAnsi="Tahoma" w:cs="Tahoma"/>
          <w:lang w:val="de-AT"/>
        </w:rPr>
        <w:t>,</w:t>
      </w:r>
      <w:r w:rsidR="00106754" w:rsidRPr="00516A86">
        <w:rPr>
          <w:rFonts w:ascii="Tahoma" w:hAnsi="Tahoma" w:cs="Tahoma"/>
          <w:lang w:val="de-AT"/>
        </w:rPr>
        <w:t xml:space="preserve"> sind frei wählbar.</w:t>
      </w:r>
    </w:p>
    <w:p w14:paraId="36033BF2" w14:textId="42E52174" w:rsidR="00106754" w:rsidRPr="00516A86" w:rsidRDefault="00106754" w:rsidP="003865AE">
      <w:pPr>
        <w:jc w:val="both"/>
        <w:rPr>
          <w:rFonts w:ascii="Tahoma" w:hAnsi="Tahoma" w:cs="Tahoma"/>
          <w:lang w:val="de-AT"/>
        </w:rPr>
      </w:pPr>
      <w:r w:rsidRPr="00516A86">
        <w:rPr>
          <w:rFonts w:ascii="Tahoma" w:hAnsi="Tahoma" w:cs="Tahoma"/>
          <w:lang w:val="de-AT"/>
        </w:rPr>
        <w:t xml:space="preserve"> </w:t>
      </w:r>
    </w:p>
    <w:p w14:paraId="69DA8D43" w14:textId="26BF92A1" w:rsidR="00106754" w:rsidRPr="00516A86" w:rsidRDefault="00106754" w:rsidP="003865AE">
      <w:pPr>
        <w:pStyle w:val="Listenabsatz"/>
        <w:numPr>
          <w:ilvl w:val="0"/>
          <w:numId w:val="7"/>
        </w:numPr>
        <w:jc w:val="both"/>
        <w:rPr>
          <w:rFonts w:ascii="Tahoma" w:hAnsi="Tahoma" w:cs="Tahoma"/>
          <w:lang w:val="de-AT"/>
        </w:rPr>
      </w:pPr>
      <w:r w:rsidRPr="00516A86">
        <w:rPr>
          <w:rFonts w:ascii="Tahoma" w:hAnsi="Tahoma" w:cs="Tahoma"/>
          <w:lang w:val="de-AT"/>
        </w:rPr>
        <w:t xml:space="preserve">Zeitvorgabe für das Showprogramm max. </w:t>
      </w:r>
      <w:r w:rsidR="007E75AB">
        <w:rPr>
          <w:rFonts w:ascii="Tahoma" w:hAnsi="Tahoma" w:cs="Tahoma"/>
          <w:lang w:val="de-AT"/>
        </w:rPr>
        <w:t>5</w:t>
      </w:r>
      <w:r w:rsidRPr="00516A86">
        <w:rPr>
          <w:rFonts w:ascii="Tahoma" w:hAnsi="Tahoma" w:cs="Tahoma"/>
          <w:lang w:val="de-AT"/>
        </w:rPr>
        <w:t xml:space="preserve"> Minuten.</w:t>
      </w:r>
    </w:p>
    <w:p w14:paraId="77E2511B" w14:textId="0AF1491B" w:rsidR="00106754" w:rsidRPr="00516A86" w:rsidRDefault="00106754" w:rsidP="003865AE">
      <w:pPr>
        <w:pStyle w:val="Listenabsatz"/>
        <w:numPr>
          <w:ilvl w:val="0"/>
          <w:numId w:val="8"/>
        </w:numPr>
        <w:jc w:val="both"/>
        <w:rPr>
          <w:rFonts w:ascii="Tahoma" w:hAnsi="Tahoma" w:cs="Tahoma"/>
          <w:lang w:val="de-AT"/>
        </w:rPr>
      </w:pPr>
      <w:r w:rsidRPr="00516A86">
        <w:rPr>
          <w:rFonts w:ascii="Tahoma" w:hAnsi="Tahoma" w:cs="Tahoma"/>
          <w:lang w:val="de-AT"/>
        </w:rPr>
        <w:t xml:space="preserve">Bei Überschreitung des Zeitlimits </w:t>
      </w:r>
      <w:r w:rsidR="00516A86" w:rsidRPr="00516A86">
        <w:rPr>
          <w:rFonts w:ascii="Tahoma" w:hAnsi="Tahoma" w:cs="Tahoma"/>
          <w:lang w:val="de-AT"/>
        </w:rPr>
        <w:t>erfolgen</w:t>
      </w:r>
      <w:r w:rsidRPr="00516A86">
        <w:rPr>
          <w:rFonts w:ascii="Tahoma" w:hAnsi="Tahoma" w:cs="Tahoma"/>
          <w:lang w:val="de-AT"/>
        </w:rPr>
        <w:t xml:space="preserve"> Punkteabzüge</w:t>
      </w:r>
      <w:r w:rsidR="00516A86" w:rsidRPr="00516A86">
        <w:rPr>
          <w:rFonts w:ascii="Tahoma" w:hAnsi="Tahoma" w:cs="Tahoma"/>
          <w:lang w:val="de-AT"/>
        </w:rPr>
        <w:t xml:space="preserve"> im Ergebnis des Showteils</w:t>
      </w:r>
      <w:r w:rsidR="00516A86">
        <w:rPr>
          <w:rFonts w:ascii="Tahoma" w:hAnsi="Tahoma" w:cs="Tahoma"/>
          <w:lang w:val="de-AT"/>
        </w:rPr>
        <w:t xml:space="preserve">. </w:t>
      </w:r>
      <w:r w:rsidRPr="00516A86">
        <w:rPr>
          <w:rFonts w:ascii="Tahoma" w:hAnsi="Tahoma" w:cs="Tahoma"/>
          <w:lang w:val="de-AT"/>
        </w:rPr>
        <w:t>Unterbrechungen wegen des Applauses werden im Zeitrahmen nicht mitgerechnet.</w:t>
      </w:r>
    </w:p>
    <w:p w14:paraId="2CFD978E" w14:textId="78F31A20" w:rsidR="00106754" w:rsidRPr="00516A86" w:rsidRDefault="000151AA" w:rsidP="00431720">
      <w:pPr>
        <w:pStyle w:val="Listenabsatz"/>
        <w:numPr>
          <w:ilvl w:val="0"/>
          <w:numId w:val="8"/>
        </w:numPr>
        <w:jc w:val="both"/>
        <w:rPr>
          <w:rFonts w:ascii="Tahoma" w:hAnsi="Tahoma" w:cs="Tahoma"/>
          <w:lang w:val="de-AT"/>
        </w:rPr>
      </w:pPr>
      <w:r w:rsidRPr="00516A86">
        <w:rPr>
          <w:rFonts w:ascii="Tahoma" w:hAnsi="Tahoma" w:cs="Tahoma"/>
          <w:lang w:val="de-AT"/>
        </w:rPr>
        <w:t>Das</w:t>
      </w:r>
      <w:r w:rsidR="00106754" w:rsidRPr="00516A86">
        <w:rPr>
          <w:rFonts w:ascii="Tahoma" w:hAnsi="Tahoma" w:cs="Tahoma"/>
          <w:lang w:val="de-AT"/>
        </w:rPr>
        <w:t xml:space="preserve"> </w:t>
      </w:r>
      <w:r w:rsidRPr="00516A86">
        <w:rPr>
          <w:rFonts w:ascii="Tahoma" w:hAnsi="Tahoma" w:cs="Tahoma"/>
          <w:lang w:val="de-AT"/>
        </w:rPr>
        <w:t>Musikstück im Showteil muss</w:t>
      </w:r>
      <w:r w:rsidR="00106754" w:rsidRPr="00516A86">
        <w:rPr>
          <w:rFonts w:ascii="Tahoma" w:hAnsi="Tahoma" w:cs="Tahoma"/>
          <w:lang w:val="de-AT"/>
        </w:rPr>
        <w:t xml:space="preserve"> sich vom Marsch, welcher in </w:t>
      </w:r>
      <w:r w:rsidRPr="00516A86">
        <w:rPr>
          <w:rFonts w:ascii="Tahoma" w:hAnsi="Tahoma" w:cs="Tahoma"/>
          <w:lang w:val="de-AT"/>
        </w:rPr>
        <w:t>Stufe D</w:t>
      </w:r>
      <w:r w:rsidR="00106754" w:rsidRPr="00516A86">
        <w:rPr>
          <w:rFonts w:ascii="Tahoma" w:hAnsi="Tahoma" w:cs="Tahoma"/>
          <w:lang w:val="de-AT"/>
        </w:rPr>
        <w:t xml:space="preserve"> gespielt </w:t>
      </w:r>
      <w:r w:rsidR="00FA74B5">
        <w:rPr>
          <w:rFonts w:ascii="Tahoma" w:hAnsi="Tahoma" w:cs="Tahoma"/>
          <w:lang w:val="de-AT"/>
        </w:rPr>
        <w:t>wird,</w:t>
      </w:r>
      <w:r w:rsidR="00106754" w:rsidRPr="00516A86">
        <w:rPr>
          <w:rFonts w:ascii="Tahoma" w:hAnsi="Tahoma" w:cs="Tahoma"/>
          <w:lang w:val="de-AT"/>
        </w:rPr>
        <w:t xml:space="preserve"> unterscheiden. </w:t>
      </w:r>
    </w:p>
    <w:p w14:paraId="38A719CF" w14:textId="0B410B29" w:rsidR="00106754" w:rsidRPr="00516A86" w:rsidRDefault="00106754" w:rsidP="003865AE">
      <w:pPr>
        <w:pStyle w:val="Listenabsatz"/>
        <w:numPr>
          <w:ilvl w:val="0"/>
          <w:numId w:val="8"/>
        </w:numPr>
        <w:jc w:val="both"/>
        <w:rPr>
          <w:rFonts w:ascii="Tahoma" w:hAnsi="Tahoma" w:cs="Tahoma"/>
          <w:lang w:val="de-AT"/>
        </w:rPr>
      </w:pPr>
      <w:r w:rsidRPr="00516A86">
        <w:rPr>
          <w:rFonts w:ascii="Tahoma" w:hAnsi="Tahoma" w:cs="Tahoma"/>
          <w:lang w:val="de-AT"/>
        </w:rPr>
        <w:t>(Geringfügige) Veränderungen im „Outfit“ der Kapelle während des Showprogramms sind möglich.</w:t>
      </w:r>
    </w:p>
    <w:p w14:paraId="731CA8BD" w14:textId="76A41816" w:rsidR="00106754" w:rsidRPr="00516A86" w:rsidRDefault="00106754" w:rsidP="003865AE">
      <w:pPr>
        <w:pStyle w:val="Listenabsatz"/>
        <w:numPr>
          <w:ilvl w:val="0"/>
          <w:numId w:val="8"/>
        </w:numPr>
        <w:jc w:val="both"/>
        <w:rPr>
          <w:rFonts w:ascii="Tahoma" w:hAnsi="Tahoma" w:cs="Tahoma"/>
          <w:lang w:val="de-AT"/>
        </w:rPr>
      </w:pPr>
      <w:r w:rsidRPr="00516A86">
        <w:rPr>
          <w:rFonts w:ascii="Tahoma" w:hAnsi="Tahoma" w:cs="Tahoma"/>
          <w:lang w:val="de-AT"/>
        </w:rPr>
        <w:t xml:space="preserve">Das Showprogramm bzw. die </w:t>
      </w:r>
      <w:proofErr w:type="gramStart"/>
      <w:r w:rsidRPr="00516A86">
        <w:rPr>
          <w:rFonts w:ascii="Tahoma" w:hAnsi="Tahoma" w:cs="Tahoma"/>
          <w:lang w:val="de-AT"/>
        </w:rPr>
        <w:t>Choreographie</w:t>
      </w:r>
      <w:proofErr w:type="gramEnd"/>
      <w:r w:rsidRPr="00516A86">
        <w:rPr>
          <w:rFonts w:ascii="Tahoma" w:hAnsi="Tahoma" w:cs="Tahoma"/>
          <w:lang w:val="de-AT"/>
        </w:rPr>
        <w:t xml:space="preserve"> ist von der jeweiligen Musikkapelle genauestens zu beschreiben und mit Skizzen zu unterlegen. Die Beschreibung dient den Juroren und dem Stadion</w:t>
      </w:r>
      <w:r w:rsidR="00530401">
        <w:rPr>
          <w:rFonts w:ascii="Tahoma" w:hAnsi="Tahoma" w:cs="Tahoma"/>
          <w:lang w:val="de-AT"/>
        </w:rPr>
        <w:t>-</w:t>
      </w:r>
      <w:r w:rsidRPr="00516A86">
        <w:rPr>
          <w:rFonts w:ascii="Tahoma" w:hAnsi="Tahoma" w:cs="Tahoma"/>
          <w:lang w:val="de-AT"/>
        </w:rPr>
        <w:t>sprecher als Unterlage</w:t>
      </w:r>
      <w:r w:rsidR="000151AA" w:rsidRPr="00516A86">
        <w:rPr>
          <w:rFonts w:ascii="Tahoma" w:hAnsi="Tahoma" w:cs="Tahoma"/>
          <w:lang w:val="de-AT"/>
        </w:rPr>
        <w:t>.</w:t>
      </w:r>
    </w:p>
    <w:sectPr w:rsidR="00106754" w:rsidRPr="00516A86" w:rsidSect="00C85891">
      <w:headerReference w:type="even" r:id="rId12"/>
      <w:headerReference w:type="default" r:id="rId13"/>
      <w:footerReference w:type="even" r:id="rId14"/>
      <w:footerReference w:type="default" r:id="rId15"/>
      <w:footnotePr>
        <w:numRestart w:val="eachSect"/>
      </w:footnotePr>
      <w:pgSz w:w="12240" w:h="15840"/>
      <w:pgMar w:top="1843" w:right="1325" w:bottom="993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A5EFF" w14:textId="77777777" w:rsidR="00FF60B7" w:rsidRDefault="00FF60B7" w:rsidP="00B1292A">
      <w:r>
        <w:separator/>
      </w:r>
    </w:p>
  </w:endnote>
  <w:endnote w:type="continuationSeparator" w:id="0">
    <w:p w14:paraId="4AE0D60D" w14:textId="77777777" w:rsidR="00FF60B7" w:rsidRDefault="00FF60B7" w:rsidP="00B1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3543C" w14:textId="4E00A5C4" w:rsidR="00C85891" w:rsidRPr="00C85891" w:rsidRDefault="00C85891" w:rsidP="00C85891">
    <w:pPr>
      <w:pStyle w:val="Fuzeile"/>
      <w:tabs>
        <w:tab w:val="clear" w:pos="4536"/>
        <w:tab w:val="clear" w:pos="9072"/>
        <w:tab w:val="left" w:pos="8774"/>
      </w:tabs>
      <w:rPr>
        <w:rFonts w:ascii="Tahoma" w:hAnsi="Tahoma" w:cs="Tahoma"/>
      </w:rPr>
    </w:pPr>
    <w:r>
      <w:tab/>
    </w:r>
    <w:r w:rsidRPr="00C85891">
      <w:rPr>
        <w:rFonts w:ascii="Tahoma" w:hAnsi="Tahoma" w:cs="Tahoma"/>
      </w:rPr>
      <w:t>(2/2)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2782" w14:textId="274549F1" w:rsidR="00DD1DC7" w:rsidRPr="00DD1DC7" w:rsidRDefault="00DD1DC7" w:rsidP="00DD1DC7">
    <w:pPr>
      <w:pStyle w:val="Fuzeile"/>
      <w:jc w:val="right"/>
      <w:rPr>
        <w:rFonts w:ascii="Tahoma" w:hAnsi="Tahoma" w:cs="Tahoma"/>
      </w:rPr>
    </w:pPr>
    <w:r w:rsidRPr="00DD1DC7">
      <w:rPr>
        <w:rFonts w:ascii="Tahoma" w:hAnsi="Tahoma" w:cs="Tahoma"/>
      </w:rPr>
      <w:t>Folgeseite beachten</w:t>
    </w:r>
    <w:r w:rsidR="00C85891">
      <w:rPr>
        <w:rFonts w:ascii="Tahoma" w:hAnsi="Tahoma" w:cs="Tahoma"/>
      </w:rPr>
      <w:t xml:space="preserve"> (1/2)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6B9E" w14:textId="77777777" w:rsidR="00FF60B7" w:rsidRDefault="00FF60B7" w:rsidP="00B1292A">
      <w:r>
        <w:separator/>
      </w:r>
    </w:p>
  </w:footnote>
  <w:footnote w:type="continuationSeparator" w:id="0">
    <w:p w14:paraId="02243061" w14:textId="77777777" w:rsidR="00FF60B7" w:rsidRDefault="00FF60B7" w:rsidP="00B1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Look w:val="04A0" w:firstRow="1" w:lastRow="0" w:firstColumn="1" w:lastColumn="0" w:noHBand="0" w:noVBand="1"/>
    </w:tblPr>
    <w:tblGrid>
      <w:gridCol w:w="7565"/>
      <w:gridCol w:w="2466"/>
    </w:tblGrid>
    <w:tr w:rsidR="00C85891" w:rsidRPr="002F7AE1" w14:paraId="76B108EC" w14:textId="77777777" w:rsidTr="00A84FB8">
      <w:tc>
        <w:tcPr>
          <w:tcW w:w="8046" w:type="dxa"/>
          <w:shd w:val="clear" w:color="auto" w:fill="auto"/>
          <w:vAlign w:val="bottom"/>
        </w:tcPr>
        <w:p w14:paraId="6BABE80F" w14:textId="77777777" w:rsidR="00C85891" w:rsidRDefault="00C85891" w:rsidP="00C85891">
          <w:pPr>
            <w:jc w:val="center"/>
            <w:rPr>
              <w:rFonts w:ascii="Tahoma" w:hAnsi="Tahoma"/>
              <w:b/>
              <w:sz w:val="32"/>
              <w:szCs w:val="32"/>
              <w:lang w:val="de-AT"/>
            </w:rPr>
          </w:pPr>
          <w:r w:rsidRPr="009D686F">
            <w:rPr>
              <w:rFonts w:ascii="Tahoma" w:hAnsi="Tahoma"/>
              <w:b/>
              <w:sz w:val="32"/>
              <w:szCs w:val="32"/>
              <w:lang w:val="de-AT"/>
            </w:rPr>
            <w:t>A  N  M  E  L  D  U  N  G</w:t>
          </w:r>
        </w:p>
        <w:p w14:paraId="3CF26D58" w14:textId="77777777" w:rsidR="00C85891" w:rsidRPr="002F7AE1" w:rsidRDefault="00C85891" w:rsidP="00C85891">
          <w:pPr>
            <w:rPr>
              <w:rFonts w:ascii="Tahoma" w:hAnsi="Tahoma"/>
              <w:sz w:val="24"/>
              <w:szCs w:val="24"/>
              <w:lang w:val="de-AT"/>
            </w:rPr>
          </w:pPr>
        </w:p>
      </w:tc>
      <w:tc>
        <w:tcPr>
          <w:tcW w:w="1985" w:type="dxa"/>
          <w:shd w:val="clear" w:color="auto" w:fill="auto"/>
        </w:tcPr>
        <w:p w14:paraId="3B5994DF" w14:textId="77777777" w:rsidR="00C85891" w:rsidRPr="002F7AE1" w:rsidRDefault="00C85891" w:rsidP="00C85891">
          <w:pPr>
            <w:jc w:val="center"/>
            <w:rPr>
              <w:rFonts w:ascii="Tahoma" w:hAnsi="Tahoma"/>
              <w:sz w:val="22"/>
              <w:szCs w:val="22"/>
              <w:lang w:val="de-AT"/>
            </w:rPr>
          </w:pPr>
          <w:r>
            <w:rPr>
              <w:noProof/>
            </w:rPr>
            <w:drawing>
              <wp:inline distT="0" distB="0" distL="0" distR="0" wp14:anchorId="00B044BE" wp14:editId="0549DC02">
                <wp:extent cx="1428750" cy="823988"/>
                <wp:effectExtent l="0" t="0" r="0" b="0"/>
                <wp:docPr id="6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832" cy="8396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558934" w14:textId="77777777" w:rsidR="00C85891" w:rsidRPr="00C85891" w:rsidRDefault="00C85891" w:rsidP="00C858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Look w:val="04A0" w:firstRow="1" w:lastRow="0" w:firstColumn="1" w:lastColumn="0" w:noHBand="0" w:noVBand="1"/>
    </w:tblPr>
    <w:tblGrid>
      <w:gridCol w:w="7565"/>
      <w:gridCol w:w="2466"/>
    </w:tblGrid>
    <w:tr w:rsidR="00C81419" w:rsidRPr="002F7AE1" w14:paraId="43EEDB36" w14:textId="77777777" w:rsidTr="00FE4098">
      <w:tc>
        <w:tcPr>
          <w:tcW w:w="8046" w:type="dxa"/>
          <w:shd w:val="clear" w:color="auto" w:fill="auto"/>
          <w:vAlign w:val="bottom"/>
        </w:tcPr>
        <w:p w14:paraId="2C01D210" w14:textId="5CE47AF7" w:rsidR="00AD6B36" w:rsidRDefault="00AD6B36" w:rsidP="00AD6B36">
          <w:pPr>
            <w:jc w:val="center"/>
            <w:rPr>
              <w:rFonts w:ascii="Tahoma" w:hAnsi="Tahoma"/>
              <w:b/>
              <w:sz w:val="32"/>
              <w:szCs w:val="32"/>
              <w:lang w:val="de-AT"/>
            </w:rPr>
          </w:pPr>
          <w:r w:rsidRPr="009D686F">
            <w:rPr>
              <w:rFonts w:ascii="Tahoma" w:hAnsi="Tahoma"/>
              <w:b/>
              <w:sz w:val="32"/>
              <w:szCs w:val="32"/>
              <w:lang w:val="de-AT"/>
            </w:rPr>
            <w:t>A  N  M  E  L  D  U  N  G</w:t>
          </w:r>
        </w:p>
        <w:p w14:paraId="78B8AE84" w14:textId="683D14BE" w:rsidR="009D686F" w:rsidRPr="002F7AE1" w:rsidRDefault="009D686F" w:rsidP="00DD1DC7">
          <w:pPr>
            <w:rPr>
              <w:rFonts w:ascii="Tahoma" w:hAnsi="Tahoma"/>
              <w:sz w:val="24"/>
              <w:szCs w:val="24"/>
              <w:lang w:val="de-AT"/>
            </w:rPr>
          </w:pPr>
        </w:p>
      </w:tc>
      <w:tc>
        <w:tcPr>
          <w:tcW w:w="1985" w:type="dxa"/>
          <w:shd w:val="clear" w:color="auto" w:fill="auto"/>
        </w:tcPr>
        <w:p w14:paraId="600BE8CD" w14:textId="03927C94" w:rsidR="009D686F" w:rsidRPr="002F7AE1" w:rsidRDefault="00BE6035" w:rsidP="002F7AE1">
          <w:pPr>
            <w:jc w:val="center"/>
            <w:rPr>
              <w:rFonts w:ascii="Tahoma" w:hAnsi="Tahoma"/>
              <w:sz w:val="22"/>
              <w:szCs w:val="22"/>
              <w:lang w:val="de-AT"/>
            </w:rPr>
          </w:pPr>
          <w:r>
            <w:rPr>
              <w:noProof/>
            </w:rPr>
            <w:drawing>
              <wp:inline distT="0" distB="0" distL="0" distR="0" wp14:anchorId="71B4D270" wp14:editId="6C126FA9">
                <wp:extent cx="1428750" cy="823988"/>
                <wp:effectExtent l="0" t="0" r="0" b="0"/>
                <wp:docPr id="60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832" cy="8396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5C7F2F" w14:textId="1A5F75B2" w:rsidR="009D686F" w:rsidRDefault="009D68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8709E"/>
    <w:multiLevelType w:val="hybridMultilevel"/>
    <w:tmpl w:val="29BA3DFE"/>
    <w:lvl w:ilvl="0" w:tplc="E96C537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7457B"/>
    <w:multiLevelType w:val="hybridMultilevel"/>
    <w:tmpl w:val="7C6A77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41DA8"/>
    <w:multiLevelType w:val="hybridMultilevel"/>
    <w:tmpl w:val="C186B5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F549F"/>
    <w:multiLevelType w:val="hybridMultilevel"/>
    <w:tmpl w:val="4176D3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24077"/>
    <w:multiLevelType w:val="hybridMultilevel"/>
    <w:tmpl w:val="CAC69E74"/>
    <w:lvl w:ilvl="0" w:tplc="E96C537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728A2"/>
    <w:multiLevelType w:val="hybridMultilevel"/>
    <w:tmpl w:val="02689D22"/>
    <w:lvl w:ilvl="0" w:tplc="CEEE0024">
      <w:start w:val="1"/>
      <w:numFmt w:val="bullet"/>
      <w:lvlText w:val=""/>
      <w:lvlJc w:val="left"/>
      <w:pPr>
        <w:tabs>
          <w:tab w:val="num" w:pos="1701"/>
        </w:tabs>
        <w:ind w:left="1758" w:hanging="26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D8B3934"/>
    <w:multiLevelType w:val="hybridMultilevel"/>
    <w:tmpl w:val="B0124B5C"/>
    <w:lvl w:ilvl="0" w:tplc="0C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770C674E"/>
    <w:multiLevelType w:val="hybridMultilevel"/>
    <w:tmpl w:val="B79425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998858">
    <w:abstractNumId w:val="1"/>
  </w:num>
  <w:num w:numId="2" w16cid:durableId="626278786">
    <w:abstractNumId w:val="7"/>
  </w:num>
  <w:num w:numId="3" w16cid:durableId="1086077602">
    <w:abstractNumId w:val="3"/>
  </w:num>
  <w:num w:numId="4" w16cid:durableId="241449919">
    <w:abstractNumId w:val="6"/>
  </w:num>
  <w:num w:numId="5" w16cid:durableId="398140638">
    <w:abstractNumId w:val="5"/>
  </w:num>
  <w:num w:numId="6" w16cid:durableId="222253755">
    <w:abstractNumId w:val="2"/>
  </w:num>
  <w:num w:numId="7" w16cid:durableId="206839548">
    <w:abstractNumId w:val="0"/>
  </w:num>
  <w:num w:numId="8" w16cid:durableId="151607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lWHH8FKFydks3TEtj/YgHuBurpbAILwA6it9MT1hNoIdsTZA3wtz5zOcJeZAJrz+0Yk/+8F2ulKO+eht4ZSHw==" w:salt="/jneJp2XBglpDUzEm/Oskg=="/>
  <w:defaultTabStop w:val="709"/>
  <w:autoHyphenation/>
  <w:hyphenationZone w:val="34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07"/>
    <w:rsid w:val="00000143"/>
    <w:rsid w:val="00004433"/>
    <w:rsid w:val="00006167"/>
    <w:rsid w:val="0001445E"/>
    <w:rsid w:val="000151AA"/>
    <w:rsid w:val="000318DB"/>
    <w:rsid w:val="00052500"/>
    <w:rsid w:val="0005389B"/>
    <w:rsid w:val="000A0629"/>
    <w:rsid w:val="000F04AB"/>
    <w:rsid w:val="00106754"/>
    <w:rsid w:val="00115F10"/>
    <w:rsid w:val="00116A42"/>
    <w:rsid w:val="001245A9"/>
    <w:rsid w:val="0015352A"/>
    <w:rsid w:val="001657B6"/>
    <w:rsid w:val="00181BC6"/>
    <w:rsid w:val="001825D2"/>
    <w:rsid w:val="001C50CE"/>
    <w:rsid w:val="001E1284"/>
    <w:rsid w:val="001E3773"/>
    <w:rsid w:val="001E5B38"/>
    <w:rsid w:val="00225E67"/>
    <w:rsid w:val="00232955"/>
    <w:rsid w:val="00295DFD"/>
    <w:rsid w:val="00297004"/>
    <w:rsid w:val="002A1DC6"/>
    <w:rsid w:val="002C2BCB"/>
    <w:rsid w:val="002D2975"/>
    <w:rsid w:val="002E0B0A"/>
    <w:rsid w:val="002F7AE1"/>
    <w:rsid w:val="00302A8E"/>
    <w:rsid w:val="00333882"/>
    <w:rsid w:val="00334A2E"/>
    <w:rsid w:val="0036625C"/>
    <w:rsid w:val="00367F8C"/>
    <w:rsid w:val="00385D5E"/>
    <w:rsid w:val="003865AE"/>
    <w:rsid w:val="00393777"/>
    <w:rsid w:val="003C1791"/>
    <w:rsid w:val="003E3CD5"/>
    <w:rsid w:val="00412371"/>
    <w:rsid w:val="00424E8A"/>
    <w:rsid w:val="0044087F"/>
    <w:rsid w:val="00462372"/>
    <w:rsid w:val="0046403C"/>
    <w:rsid w:val="00483729"/>
    <w:rsid w:val="004A56B6"/>
    <w:rsid w:val="004B3E6C"/>
    <w:rsid w:val="004C6E79"/>
    <w:rsid w:val="00504C42"/>
    <w:rsid w:val="005148E7"/>
    <w:rsid w:val="00516A86"/>
    <w:rsid w:val="00521BC2"/>
    <w:rsid w:val="00526E0C"/>
    <w:rsid w:val="00530401"/>
    <w:rsid w:val="005670E5"/>
    <w:rsid w:val="0056716C"/>
    <w:rsid w:val="00572D6F"/>
    <w:rsid w:val="00577C9A"/>
    <w:rsid w:val="00584C51"/>
    <w:rsid w:val="00586707"/>
    <w:rsid w:val="005963C9"/>
    <w:rsid w:val="005B3495"/>
    <w:rsid w:val="005D0DF4"/>
    <w:rsid w:val="005D3A27"/>
    <w:rsid w:val="00607C66"/>
    <w:rsid w:val="00624AEB"/>
    <w:rsid w:val="0065055F"/>
    <w:rsid w:val="00654AAD"/>
    <w:rsid w:val="00663C25"/>
    <w:rsid w:val="00675B88"/>
    <w:rsid w:val="00680337"/>
    <w:rsid w:val="00690EC5"/>
    <w:rsid w:val="00695AF8"/>
    <w:rsid w:val="006B3709"/>
    <w:rsid w:val="006C7E56"/>
    <w:rsid w:val="006E3A0C"/>
    <w:rsid w:val="006F6F69"/>
    <w:rsid w:val="0070775B"/>
    <w:rsid w:val="00711E6F"/>
    <w:rsid w:val="00713672"/>
    <w:rsid w:val="00741C11"/>
    <w:rsid w:val="007761F9"/>
    <w:rsid w:val="00792566"/>
    <w:rsid w:val="007A47E3"/>
    <w:rsid w:val="007B0A59"/>
    <w:rsid w:val="007E06C6"/>
    <w:rsid w:val="007E19D1"/>
    <w:rsid w:val="007E75AB"/>
    <w:rsid w:val="007F2384"/>
    <w:rsid w:val="008074BB"/>
    <w:rsid w:val="0081743F"/>
    <w:rsid w:val="00820AC9"/>
    <w:rsid w:val="00871B60"/>
    <w:rsid w:val="008752FC"/>
    <w:rsid w:val="00887C79"/>
    <w:rsid w:val="00892367"/>
    <w:rsid w:val="008B42B5"/>
    <w:rsid w:val="008C0935"/>
    <w:rsid w:val="008D6537"/>
    <w:rsid w:val="009110A5"/>
    <w:rsid w:val="009115EC"/>
    <w:rsid w:val="009223B6"/>
    <w:rsid w:val="00924CA1"/>
    <w:rsid w:val="00924F3F"/>
    <w:rsid w:val="00925D6B"/>
    <w:rsid w:val="009530A7"/>
    <w:rsid w:val="0096784D"/>
    <w:rsid w:val="009830E2"/>
    <w:rsid w:val="009B730C"/>
    <w:rsid w:val="009C661C"/>
    <w:rsid w:val="009D4B18"/>
    <w:rsid w:val="009D686F"/>
    <w:rsid w:val="009F318F"/>
    <w:rsid w:val="00A06D42"/>
    <w:rsid w:val="00A35939"/>
    <w:rsid w:val="00A35BA2"/>
    <w:rsid w:val="00A550E8"/>
    <w:rsid w:val="00A55603"/>
    <w:rsid w:val="00A81579"/>
    <w:rsid w:val="00AA3A94"/>
    <w:rsid w:val="00AD6B36"/>
    <w:rsid w:val="00AF746C"/>
    <w:rsid w:val="00B01876"/>
    <w:rsid w:val="00B1292A"/>
    <w:rsid w:val="00B204E2"/>
    <w:rsid w:val="00B2228B"/>
    <w:rsid w:val="00B4317E"/>
    <w:rsid w:val="00B4373F"/>
    <w:rsid w:val="00B7167E"/>
    <w:rsid w:val="00B74132"/>
    <w:rsid w:val="00BB4030"/>
    <w:rsid w:val="00BE2EB4"/>
    <w:rsid w:val="00BE6035"/>
    <w:rsid w:val="00BF66C1"/>
    <w:rsid w:val="00C12F57"/>
    <w:rsid w:val="00C20F0C"/>
    <w:rsid w:val="00C36D72"/>
    <w:rsid w:val="00C36F51"/>
    <w:rsid w:val="00C530C9"/>
    <w:rsid w:val="00C81419"/>
    <w:rsid w:val="00C85891"/>
    <w:rsid w:val="00CD3F70"/>
    <w:rsid w:val="00CE63EC"/>
    <w:rsid w:val="00D12148"/>
    <w:rsid w:val="00D21F69"/>
    <w:rsid w:val="00D2244F"/>
    <w:rsid w:val="00D30239"/>
    <w:rsid w:val="00D67991"/>
    <w:rsid w:val="00D7189D"/>
    <w:rsid w:val="00D7232E"/>
    <w:rsid w:val="00DC528A"/>
    <w:rsid w:val="00DD1DC7"/>
    <w:rsid w:val="00DD33DD"/>
    <w:rsid w:val="00DD34DB"/>
    <w:rsid w:val="00E1531C"/>
    <w:rsid w:val="00E20949"/>
    <w:rsid w:val="00E36775"/>
    <w:rsid w:val="00E57B07"/>
    <w:rsid w:val="00EA3360"/>
    <w:rsid w:val="00EA7A42"/>
    <w:rsid w:val="00EB64B0"/>
    <w:rsid w:val="00ED6390"/>
    <w:rsid w:val="00EF6100"/>
    <w:rsid w:val="00EF75A9"/>
    <w:rsid w:val="00F41B74"/>
    <w:rsid w:val="00F66523"/>
    <w:rsid w:val="00F96484"/>
    <w:rsid w:val="00FA35E4"/>
    <w:rsid w:val="00FA74B5"/>
    <w:rsid w:val="00FB45F2"/>
    <w:rsid w:val="00FB6DC6"/>
    <w:rsid w:val="00FE4098"/>
    <w:rsid w:val="00FE4C8C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05C10"/>
  <w15:chartTrackingRefBased/>
  <w15:docId w15:val="{254726E5-0FF5-4B07-B7C9-38791431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rFonts w:ascii="Arial" w:hAnsi="Arial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spacing w:line="240" w:lineRule="exact"/>
      <w:outlineLvl w:val="2"/>
    </w:pPr>
    <w:rPr>
      <w:rFonts w:ascii="Arial" w:hAnsi="Arial"/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spacing w:line="240" w:lineRule="exact"/>
      <w:outlineLvl w:val="3"/>
    </w:pPr>
    <w:rPr>
      <w:rFonts w:ascii="Arial" w:hAnsi="Arial"/>
      <w:b/>
      <w:sz w:val="32"/>
    </w:rPr>
  </w:style>
  <w:style w:type="paragraph" w:styleId="berschrift5">
    <w:name w:val="heading 5"/>
    <w:basedOn w:val="Standard"/>
    <w:next w:val="Standard"/>
    <w:qFormat/>
    <w:pPr>
      <w:keepNext/>
      <w:spacing w:line="240" w:lineRule="exact"/>
      <w:outlineLvl w:val="4"/>
    </w:pPr>
    <w:rPr>
      <w:rFonts w:ascii="Tahoma" w:hAnsi="Tahoma"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Tahoma" w:hAnsi="Tahoma"/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line="240" w:lineRule="exact"/>
      <w:jc w:val="both"/>
    </w:pPr>
    <w:rPr>
      <w:rFonts w:ascii="Arial" w:hAnsi="Arial"/>
      <w:sz w:val="24"/>
    </w:rPr>
  </w:style>
  <w:style w:type="table" w:styleId="Tabellenraster">
    <w:name w:val="Table Grid"/>
    <w:basedOn w:val="NormaleTabelle"/>
    <w:uiPriority w:val="59"/>
    <w:rsid w:val="00CE6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6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C661C"/>
    <w:rPr>
      <w:rFonts w:ascii="Tahoma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B129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1292A"/>
    <w:rPr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B129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1292A"/>
    <w:rPr>
      <w:lang w:val="de-DE" w:eastAsia="de-DE"/>
    </w:rPr>
  </w:style>
  <w:style w:type="character" w:styleId="Hyperlink">
    <w:name w:val="Hyperlink"/>
    <w:uiPriority w:val="99"/>
    <w:unhideWhenUsed/>
    <w:rsid w:val="00526E0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06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blasmusik.at/display/MIB/Musik+in+Bewegun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blasmusik-burgenland.at/media/30111/landesregelungen_marschwertung_v02_20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iki.blasmusik.at/display/MIB/VII.+Statut+und+Marschmusikbewertun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E296A-E984-4206-AAF8-6550ADDC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BEZIRKSVERBAND EISENSTADT</vt:lpstr>
    </vt:vector>
  </TitlesOfParts>
  <Company>Bgld. Blasmusikverband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BEZIRKSVERBAND EISENSTADT</dc:title>
  <dc:subject/>
  <dc:creator>Blutmager, Andreas</dc:creator>
  <cp:keywords/>
  <cp:lastModifiedBy>Burgenländischer Blasmusikverband</cp:lastModifiedBy>
  <cp:revision>2</cp:revision>
  <cp:lastPrinted>2014-06-23T16:11:00Z</cp:lastPrinted>
  <dcterms:created xsi:type="dcterms:W3CDTF">2022-05-18T09:00:00Z</dcterms:created>
  <dcterms:modified xsi:type="dcterms:W3CDTF">2023-07-28T08:12:00Z</dcterms:modified>
</cp:coreProperties>
</file>